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060E" w14:textId="2C1A7DDE" w:rsidR="00090A10" w:rsidRPr="00423424" w:rsidRDefault="00CB24BC" w:rsidP="005947A6">
      <w:pPr>
        <w:spacing w:line="360" w:lineRule="auto"/>
        <w:jc w:val="center"/>
        <w:rPr>
          <w:b/>
          <w:bCs/>
          <w:sz w:val="32"/>
          <w:szCs w:val="32"/>
        </w:rPr>
      </w:pPr>
      <w:r w:rsidRPr="00423424">
        <w:rPr>
          <w:b/>
          <w:bCs/>
          <w:sz w:val="32"/>
          <w:szCs w:val="32"/>
        </w:rPr>
        <w:t xml:space="preserve">Regulamin </w:t>
      </w:r>
      <w:bookmarkStart w:id="0" w:name="_Hlk166753797"/>
      <w:r w:rsidR="004A0139" w:rsidRPr="00423424">
        <w:rPr>
          <w:b/>
          <w:bCs/>
          <w:sz w:val="32"/>
          <w:szCs w:val="32"/>
        </w:rPr>
        <w:t>rekrutacji i uczestnictwa w</w:t>
      </w:r>
      <w:r w:rsidRPr="00423424">
        <w:rPr>
          <w:b/>
          <w:bCs/>
          <w:sz w:val="32"/>
          <w:szCs w:val="32"/>
        </w:rPr>
        <w:t xml:space="preserve"> </w:t>
      </w:r>
      <w:r w:rsidR="00D94445" w:rsidRPr="00423424">
        <w:rPr>
          <w:b/>
          <w:bCs/>
          <w:sz w:val="32"/>
          <w:szCs w:val="32"/>
        </w:rPr>
        <w:t>szkoleni</w:t>
      </w:r>
      <w:r w:rsidR="004A0139" w:rsidRPr="00423424">
        <w:rPr>
          <w:b/>
          <w:bCs/>
          <w:sz w:val="32"/>
          <w:szCs w:val="32"/>
        </w:rPr>
        <w:t>u</w:t>
      </w:r>
    </w:p>
    <w:p w14:paraId="6105E2C3" w14:textId="77777777" w:rsidR="00B7546E" w:rsidRDefault="00B7546E" w:rsidP="005947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T</w:t>
      </w:r>
      <w:r w:rsidR="00D94445">
        <w:rPr>
          <w:b/>
          <w:bCs/>
        </w:rPr>
        <w:t>erapi</w:t>
      </w:r>
      <w:r>
        <w:rPr>
          <w:b/>
          <w:bCs/>
        </w:rPr>
        <w:t>a</w:t>
      </w:r>
      <w:r w:rsidR="00D94445">
        <w:rPr>
          <w:b/>
          <w:bCs/>
        </w:rPr>
        <w:t xml:space="preserve"> środowiskow</w:t>
      </w:r>
      <w:r>
        <w:rPr>
          <w:b/>
          <w:bCs/>
        </w:rPr>
        <w:t>a</w:t>
      </w:r>
      <w:r w:rsidR="00D94445">
        <w:rPr>
          <w:b/>
          <w:bCs/>
        </w:rPr>
        <w:t xml:space="preserve"> dzieci i młodzieży</w:t>
      </w:r>
      <w:r w:rsidR="00CB24BC" w:rsidRPr="002A734E">
        <w:rPr>
          <w:b/>
          <w:bCs/>
        </w:rPr>
        <w:t xml:space="preserve"> </w:t>
      </w:r>
    </w:p>
    <w:p w14:paraId="085FC5AF" w14:textId="77777777" w:rsidR="00B7546E" w:rsidRDefault="00D94445" w:rsidP="005947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organizowan</w:t>
      </w:r>
      <w:r w:rsidR="00E8697D">
        <w:rPr>
          <w:b/>
          <w:bCs/>
        </w:rPr>
        <w:t>ym</w:t>
      </w:r>
      <w:r w:rsidR="00CB24BC" w:rsidRPr="002A734E">
        <w:rPr>
          <w:b/>
          <w:bCs/>
        </w:rPr>
        <w:t xml:space="preserve"> </w:t>
      </w:r>
      <w:bookmarkStart w:id="1" w:name="_Hlk21031469"/>
    </w:p>
    <w:p w14:paraId="12DF226D" w14:textId="78E1C56C" w:rsidR="00F165E7" w:rsidRPr="002A734E" w:rsidRDefault="00CB24BC" w:rsidP="005947A6">
      <w:pPr>
        <w:spacing w:line="360" w:lineRule="auto"/>
        <w:jc w:val="center"/>
        <w:rPr>
          <w:b/>
          <w:bCs/>
        </w:rPr>
      </w:pPr>
      <w:r w:rsidRPr="002A734E">
        <w:rPr>
          <w:b/>
          <w:bCs/>
        </w:rPr>
        <w:t xml:space="preserve">w </w:t>
      </w:r>
      <w:r w:rsidR="00641867" w:rsidRPr="002A734E">
        <w:rPr>
          <w:b/>
          <w:bCs/>
        </w:rPr>
        <w:t>Szpitalu Neuropsychiatrycznym im.</w:t>
      </w:r>
      <w:r w:rsidR="002A734E">
        <w:rPr>
          <w:b/>
          <w:bCs/>
        </w:rPr>
        <w:t xml:space="preserve"> </w:t>
      </w:r>
      <w:r w:rsidR="00641867" w:rsidRPr="002A734E">
        <w:rPr>
          <w:b/>
          <w:bCs/>
        </w:rPr>
        <w:t>prof. M. Kaczyńskiego SPZOZ w Lublinie</w:t>
      </w:r>
      <w:bookmarkEnd w:id="1"/>
    </w:p>
    <w:bookmarkEnd w:id="0"/>
    <w:p w14:paraId="078F4C4A" w14:textId="77777777" w:rsidR="00F165E7" w:rsidRDefault="00F165E7" w:rsidP="005947A6">
      <w:pPr>
        <w:spacing w:line="360" w:lineRule="auto"/>
      </w:pPr>
    </w:p>
    <w:p w14:paraId="39D6DA3D" w14:textId="358A90F2" w:rsidR="00277FD4" w:rsidRPr="009A03A0" w:rsidRDefault="00437A51">
      <w:pPr>
        <w:pStyle w:val="Akapitzlist"/>
        <w:numPr>
          <w:ilvl w:val="0"/>
          <w:numId w:val="4"/>
        </w:numPr>
        <w:spacing w:line="360" w:lineRule="auto"/>
        <w:jc w:val="center"/>
        <w:rPr>
          <w:b/>
          <w:bCs/>
        </w:rPr>
      </w:pPr>
      <w:r w:rsidRPr="00277FD4">
        <w:rPr>
          <w:b/>
          <w:bCs/>
        </w:rPr>
        <w:t>POSTANOWIENIA WSTĘPNE</w:t>
      </w:r>
    </w:p>
    <w:p w14:paraId="682EB68B" w14:textId="47EF13C9" w:rsidR="00EC5CA9" w:rsidRPr="002A734E" w:rsidRDefault="00277FD4" w:rsidP="005947A6">
      <w:pPr>
        <w:pStyle w:val="Akapitzlist"/>
        <w:spacing w:line="360" w:lineRule="auto"/>
        <w:ind w:left="0"/>
        <w:jc w:val="center"/>
      </w:pPr>
      <w:r w:rsidRPr="00B9374D">
        <w:t xml:space="preserve">§ </w:t>
      </w:r>
      <w:r>
        <w:t>1</w:t>
      </w:r>
    </w:p>
    <w:p w14:paraId="765C9FBE" w14:textId="04917841" w:rsidR="00A048BE" w:rsidRDefault="0008185E" w:rsidP="0008185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Niniejszy </w:t>
      </w:r>
      <w:r w:rsidR="00CB24BC" w:rsidRPr="002A734E">
        <w:t xml:space="preserve">Regulamin </w:t>
      </w:r>
      <w:r w:rsidR="003F5969">
        <w:t>rekrutacji i uczestnictwa w szkoleniu Terapia środowiskowa dzieci i młodzieży w Szpitalu Neuropsychiatrycznym im. prof. M. Kaczyńskiego SPZOZ w Lublinie (dalej w skrócie również jako Regulamin)</w:t>
      </w:r>
      <w:r w:rsidR="00A048BE">
        <w:t xml:space="preserve"> określa zasady rekrutacji i uczestnictwa</w:t>
      </w:r>
      <w:bookmarkStart w:id="2" w:name="_Hlk164336076"/>
      <w:r w:rsidR="00A048BE">
        <w:t xml:space="preserve"> w szkoleniu pn. </w:t>
      </w:r>
      <w:r w:rsidR="00A048BE">
        <w:rPr>
          <w:b/>
          <w:bCs/>
        </w:rPr>
        <w:t>Terapia środowiskowa dzieci i młodzieży</w:t>
      </w:r>
      <w:r w:rsidR="00A048BE">
        <w:t>, zwanego dalej Szkoleniem.</w:t>
      </w:r>
    </w:p>
    <w:bookmarkEnd w:id="2"/>
    <w:p w14:paraId="0848637E" w14:textId="622F66A7" w:rsidR="003F5969" w:rsidRDefault="003F5969">
      <w:pPr>
        <w:pStyle w:val="Akapitzlist"/>
        <w:numPr>
          <w:ilvl w:val="0"/>
          <w:numId w:val="1"/>
        </w:numPr>
        <w:spacing w:line="360" w:lineRule="auto"/>
        <w:jc w:val="both"/>
      </w:pPr>
      <w:r>
        <w:t>Realizatorem Projektu</w:t>
      </w:r>
      <w:r w:rsidR="00A048BE">
        <w:t xml:space="preserve"> i jednostką szkolącą</w:t>
      </w:r>
      <w:r>
        <w:t xml:space="preserve"> </w:t>
      </w:r>
      <w:r w:rsidR="00A048BE" w:rsidRPr="002A734E">
        <w:t xml:space="preserve">w </w:t>
      </w:r>
      <w:r w:rsidR="00A048BE">
        <w:t>obszarze</w:t>
      </w:r>
      <w:r w:rsidR="00A048BE" w:rsidRPr="002A734E">
        <w:t xml:space="preserve"> </w:t>
      </w:r>
      <w:r w:rsidR="00A048BE" w:rsidRPr="0008185E">
        <w:rPr>
          <w:b/>
          <w:bCs/>
        </w:rPr>
        <w:t>Terapia środowiskowa dzieci i młodzieży</w:t>
      </w:r>
      <w:r w:rsidR="00A048BE" w:rsidRPr="002A734E">
        <w:t xml:space="preserve"> </w:t>
      </w:r>
      <w:r>
        <w:t xml:space="preserve">jest </w:t>
      </w:r>
      <w:r w:rsidRPr="002A734E">
        <w:t>Szpital Neuropsychiatryczn</w:t>
      </w:r>
      <w:r>
        <w:t>y</w:t>
      </w:r>
      <w:r w:rsidRPr="002A734E">
        <w:t xml:space="preserve"> im. prof. M. Kaczyńskiego SPZOZ w Lublinie</w:t>
      </w:r>
      <w:r w:rsidR="00A048BE">
        <w:t>, dalej jako Realizator projektu</w:t>
      </w:r>
      <w:r>
        <w:t>.</w:t>
      </w:r>
    </w:p>
    <w:p w14:paraId="6D5F02B1" w14:textId="69BBC0E4" w:rsidR="00EC6922" w:rsidRPr="00EC6922" w:rsidRDefault="00EC692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Szkolenie organizowane jest </w:t>
      </w:r>
      <w:bookmarkStart w:id="3" w:name="_Hlk164336090"/>
      <w:r w:rsidR="00EA60AE">
        <w:t>w ramach Projektu</w:t>
      </w:r>
      <w:r w:rsidR="00E822B8">
        <w:t>:</w:t>
      </w:r>
      <w:r w:rsidR="00EA60AE">
        <w:t xml:space="preserve"> </w:t>
      </w:r>
      <w:r w:rsidR="00E822B8" w:rsidRPr="00E822B8">
        <w:rPr>
          <w:i/>
          <w:iCs/>
        </w:rPr>
        <w:t>„</w:t>
      </w:r>
      <w:r w:rsidR="00EA60AE" w:rsidRPr="00E822B8">
        <w:rPr>
          <w:i/>
          <w:iCs/>
        </w:rPr>
        <w:t>Funkcjonowanie i rozwój Regionalnego Centrum Zdrowia Psychicznego Dzieci i Młodzieży przy Szpitalu Neuropsychiatrycznym im. Prof. M. Kaczyńskiego w Lublinie</w:t>
      </w:r>
      <w:r>
        <w:rPr>
          <w:i/>
          <w:iCs/>
        </w:rPr>
        <w:t>”</w:t>
      </w:r>
      <w:bookmarkEnd w:id="3"/>
      <w:r w:rsidR="00B7546E">
        <w:t>.</w:t>
      </w:r>
    </w:p>
    <w:p w14:paraId="2FD77BD6" w14:textId="0FF01380" w:rsidR="00EC6922" w:rsidRDefault="00EC692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Projekt jest współfinansowany przez Unię Europejską </w:t>
      </w:r>
      <w:r w:rsidR="00B7546E">
        <w:t>w ramach Programu Fundusze Europejskie dla Lubelskiego 2021-2027.</w:t>
      </w:r>
    </w:p>
    <w:p w14:paraId="0BBCFB0F" w14:textId="39092B86" w:rsidR="00EC6922" w:rsidRPr="00EC6922" w:rsidRDefault="00EC6922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projektu wsparciem zostanie objętych 30 osób posiadających wykształcenie wyższe (kwalifikacja pełna z poziomu 6 PRK) z obszaru dziedzin: nauk społecznych, nauk medycznych i nauk o zdrowiu.</w:t>
      </w:r>
    </w:p>
    <w:p w14:paraId="2DAD3EF8" w14:textId="77777777" w:rsidR="00580841" w:rsidRDefault="00580841" w:rsidP="005947A6">
      <w:pPr>
        <w:spacing w:line="360" w:lineRule="auto"/>
        <w:jc w:val="both"/>
      </w:pPr>
    </w:p>
    <w:p w14:paraId="654922FF" w14:textId="4C1CC8C6" w:rsidR="00277FD4" w:rsidRPr="009A03A0" w:rsidRDefault="00437A51">
      <w:pPr>
        <w:pStyle w:val="Akapitzlist"/>
        <w:numPr>
          <w:ilvl w:val="0"/>
          <w:numId w:val="4"/>
        </w:numPr>
        <w:spacing w:line="360" w:lineRule="auto"/>
        <w:jc w:val="center"/>
        <w:rPr>
          <w:b/>
          <w:bCs/>
        </w:rPr>
      </w:pPr>
      <w:r w:rsidRPr="00277FD4">
        <w:rPr>
          <w:b/>
          <w:bCs/>
        </w:rPr>
        <w:t>REKRUTACJA NA SZKOLENIE</w:t>
      </w:r>
    </w:p>
    <w:p w14:paraId="56988A9D" w14:textId="0630D27F" w:rsidR="00BB4FFD" w:rsidRPr="00277FD4" w:rsidRDefault="00277FD4" w:rsidP="005947A6">
      <w:pPr>
        <w:spacing w:line="360" w:lineRule="auto"/>
        <w:jc w:val="center"/>
      </w:pPr>
      <w:r w:rsidRPr="00B9374D">
        <w:t>§</w:t>
      </w:r>
      <w:r>
        <w:t xml:space="preserve"> </w:t>
      </w:r>
      <w:r w:rsidR="00437A51">
        <w:t>2</w:t>
      </w:r>
    </w:p>
    <w:p w14:paraId="30FC5206" w14:textId="76A4B0C1" w:rsidR="000F791D" w:rsidRDefault="000F791D">
      <w:pPr>
        <w:pStyle w:val="Akapitzlist"/>
        <w:numPr>
          <w:ilvl w:val="0"/>
          <w:numId w:val="2"/>
        </w:numPr>
        <w:spacing w:line="360" w:lineRule="auto"/>
        <w:jc w:val="both"/>
      </w:pPr>
      <w:r>
        <w:t>Rekrutacja prowadzona będzie zgodnie z zasadą równości szans płci i niedyskryminacji.</w:t>
      </w:r>
    </w:p>
    <w:p w14:paraId="15D70682" w14:textId="72861FD2" w:rsidR="00B7546E" w:rsidRPr="00CE1DE0" w:rsidRDefault="000F791D" w:rsidP="00B7546E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Rekrutacja będzie bezpośrednia, otwarta, </w:t>
      </w:r>
      <w:r w:rsidRPr="00CE1DE0">
        <w:t>prowadzona na terenie województwa lubelskiego</w:t>
      </w:r>
      <w:r w:rsidR="00B7546E">
        <w:t xml:space="preserve"> z uwzględnieniem lokalizacji ośrodków Regionalnego Centrum Zdrowia Psychicznego Dzieci i Młodzieży: 12 osób – Lublin, po 7 osób – Cholewianka, </w:t>
      </w:r>
      <w:r w:rsidR="00B5783A">
        <w:t xml:space="preserve">Chełm, </w:t>
      </w:r>
      <w:r w:rsidR="00B7546E">
        <w:t xml:space="preserve">po 2 osoby –Radecznica, Suchowola. </w:t>
      </w:r>
    </w:p>
    <w:p w14:paraId="3D1F7B0B" w14:textId="1378FFF5" w:rsidR="00A74439" w:rsidRDefault="00A74439">
      <w:pPr>
        <w:pStyle w:val="Akapitzlist"/>
        <w:numPr>
          <w:ilvl w:val="0"/>
          <w:numId w:val="2"/>
        </w:numPr>
        <w:spacing w:line="360" w:lineRule="auto"/>
        <w:jc w:val="both"/>
        <w:rPr>
          <w:color w:val="FF0000"/>
        </w:rPr>
      </w:pPr>
      <w:r w:rsidRPr="002A734E">
        <w:t xml:space="preserve">Maksymalna liczba miejsc szkoleniowych w dziedzinie </w:t>
      </w:r>
      <w:r>
        <w:t xml:space="preserve">terapii środowiskowej dzieci i </w:t>
      </w:r>
      <w:r>
        <w:lastRenderedPageBreak/>
        <w:t>młodzieży</w:t>
      </w:r>
      <w:r w:rsidRPr="002A734E">
        <w:t xml:space="preserve"> wynosi </w:t>
      </w:r>
      <w:r>
        <w:t>30.</w:t>
      </w:r>
    </w:p>
    <w:p w14:paraId="60AD96DE" w14:textId="48EB178D" w:rsidR="006949CF" w:rsidRDefault="006949CF">
      <w:pPr>
        <w:pStyle w:val="Akapitzlist"/>
        <w:numPr>
          <w:ilvl w:val="0"/>
          <w:numId w:val="2"/>
        </w:numPr>
        <w:spacing w:line="360" w:lineRule="auto"/>
        <w:jc w:val="both"/>
        <w:rPr>
          <w:color w:val="FF0000"/>
        </w:rPr>
      </w:pPr>
      <w:r>
        <w:t>Do szkolenia mogą przystąpić osoby, które posiadają wykształcenie wyższe</w:t>
      </w:r>
      <w:r w:rsidR="003B6CF2">
        <w:t xml:space="preserve"> </w:t>
      </w:r>
      <w:r w:rsidR="003A2E70">
        <w:t>(kwalifikacja pełna z poziomu 6 PRK)</w:t>
      </w:r>
      <w:r>
        <w:t xml:space="preserve"> z obszaru dziedzin</w:t>
      </w:r>
      <w:r w:rsidR="003B6CF2">
        <w:t>:</w:t>
      </w:r>
      <w:r>
        <w:t xml:space="preserve"> nauk społecznych, nauk medycznych i nauk o zdrowiu</w:t>
      </w:r>
      <w:r w:rsidR="00780518">
        <w:t xml:space="preserve"> oraz </w:t>
      </w:r>
      <w:r w:rsidR="00780518" w:rsidRPr="00780518">
        <w:t>co najmniej 2-letnie dośw</w:t>
      </w:r>
      <w:r w:rsidR="00780518">
        <w:t>iadczenie</w:t>
      </w:r>
      <w:r w:rsidR="00780518" w:rsidRPr="00780518">
        <w:t xml:space="preserve"> w pracy z rodziną lub z dziećmi i młodzież</w:t>
      </w:r>
      <w:r w:rsidR="00780518">
        <w:t>ą.</w:t>
      </w:r>
    </w:p>
    <w:p w14:paraId="074910E1" w14:textId="645E3698" w:rsidR="00B075DD" w:rsidRPr="006949CF" w:rsidRDefault="00B075DD">
      <w:pPr>
        <w:pStyle w:val="Akapitzlist"/>
        <w:numPr>
          <w:ilvl w:val="0"/>
          <w:numId w:val="2"/>
        </w:numPr>
        <w:spacing w:line="360" w:lineRule="auto"/>
        <w:jc w:val="both"/>
      </w:pPr>
      <w:r w:rsidRPr="006949CF">
        <w:t>Dokumenty wymagane od kandydatów na Uczestnika</w:t>
      </w:r>
      <w:r w:rsidR="002D636E">
        <w:t xml:space="preserve"> </w:t>
      </w:r>
      <w:r w:rsidR="00B7546E">
        <w:t>Projektu</w:t>
      </w:r>
      <w:r w:rsidR="006949CF" w:rsidRPr="006949CF">
        <w:t xml:space="preserve"> w procesie rekrutacji:</w:t>
      </w:r>
    </w:p>
    <w:p w14:paraId="1BAD7462" w14:textId="18EDFF1A" w:rsidR="006949CF" w:rsidRDefault="006949CF">
      <w:pPr>
        <w:pStyle w:val="Akapitzlist"/>
        <w:numPr>
          <w:ilvl w:val="1"/>
          <w:numId w:val="2"/>
        </w:numPr>
        <w:spacing w:line="360" w:lineRule="auto"/>
        <w:jc w:val="both"/>
      </w:pPr>
      <w:r>
        <w:t>Formularz zgłoszeniowy</w:t>
      </w:r>
      <w:r w:rsidR="00481185">
        <w:t xml:space="preserve"> (Załącznik nr </w:t>
      </w:r>
      <w:r w:rsidR="000067A8">
        <w:t xml:space="preserve">1 </w:t>
      </w:r>
      <w:r w:rsidR="00481185">
        <w:t>do niniejszego Regulaminu)</w:t>
      </w:r>
      <w:r w:rsidR="00F41E9A">
        <w:t>;</w:t>
      </w:r>
    </w:p>
    <w:p w14:paraId="4765A003" w14:textId="790B05D8" w:rsidR="006949CF" w:rsidRDefault="006949CF">
      <w:pPr>
        <w:pStyle w:val="Akapitzlist"/>
        <w:numPr>
          <w:ilvl w:val="1"/>
          <w:numId w:val="2"/>
        </w:numPr>
        <w:spacing w:line="360" w:lineRule="auto"/>
        <w:jc w:val="both"/>
      </w:pPr>
      <w:r>
        <w:t xml:space="preserve">Dokument potwierdzający </w:t>
      </w:r>
      <w:r w:rsidR="00885CD0">
        <w:t xml:space="preserve">posiadane </w:t>
      </w:r>
      <w:r w:rsidR="002D636E">
        <w:t>wykształcenie</w:t>
      </w:r>
      <w:r w:rsidR="00885CD0">
        <w:t>, o który</w:t>
      </w:r>
      <w:r w:rsidR="002D636E">
        <w:t>m</w:t>
      </w:r>
      <w:r w:rsidR="00885CD0">
        <w:t xml:space="preserve"> mowa w </w:t>
      </w:r>
      <w:r w:rsidR="00885CD0" w:rsidRPr="00B9374D">
        <w:t>§</w:t>
      </w:r>
      <w:r w:rsidR="00885CD0">
        <w:t xml:space="preserve"> </w:t>
      </w:r>
      <w:r w:rsidR="008573DC">
        <w:t>2</w:t>
      </w:r>
      <w:r w:rsidR="00885CD0">
        <w:t xml:space="preserve"> </w:t>
      </w:r>
      <w:r w:rsidR="00251DE9">
        <w:t>ust.</w:t>
      </w:r>
      <w:r w:rsidR="00885CD0">
        <w:t xml:space="preserve"> 4</w:t>
      </w:r>
      <w:r w:rsidR="00780518">
        <w:t xml:space="preserve"> ;</w:t>
      </w:r>
    </w:p>
    <w:p w14:paraId="1B51A794" w14:textId="4245A95E" w:rsidR="003B6CF2" w:rsidRDefault="003B6CF2">
      <w:pPr>
        <w:pStyle w:val="Akapitzlist"/>
        <w:numPr>
          <w:ilvl w:val="1"/>
          <w:numId w:val="2"/>
        </w:numPr>
        <w:spacing w:line="360" w:lineRule="auto"/>
        <w:jc w:val="both"/>
      </w:pPr>
      <w:r>
        <w:t>CV wraz z wyszczególnionym doświadczeniem w pracy z rodziną lub dziećmi i młodzieżą</w:t>
      </w:r>
      <w:r w:rsidR="00B37B58">
        <w:t xml:space="preserve"> </w:t>
      </w:r>
      <w:r>
        <w:t xml:space="preserve">z klauzulą RODO; </w:t>
      </w:r>
    </w:p>
    <w:p w14:paraId="3AE7FD79" w14:textId="01E6A9A9" w:rsidR="002D636E" w:rsidRDefault="002D636E">
      <w:pPr>
        <w:pStyle w:val="Akapitzlist"/>
        <w:numPr>
          <w:ilvl w:val="1"/>
          <w:numId w:val="2"/>
        </w:numPr>
        <w:spacing w:line="360" w:lineRule="auto"/>
        <w:jc w:val="both"/>
      </w:pPr>
      <w:r>
        <w:t xml:space="preserve">Oświadczenie zobowiązujące </w:t>
      </w:r>
      <w:r w:rsidR="00B7546E">
        <w:t>Uczestnika projektu</w:t>
      </w:r>
      <w:bookmarkStart w:id="4" w:name="_Hlk164335496"/>
      <w:bookmarkStart w:id="5" w:name="_Hlk164335981"/>
      <w:r w:rsidR="00B7546E">
        <w:t xml:space="preserve"> do pozostania </w:t>
      </w:r>
      <w:r w:rsidR="00C82845">
        <w:t xml:space="preserve">w stosunku pracy u Realizatora projektu - </w:t>
      </w:r>
      <w:r w:rsidR="00AB2FFE">
        <w:t xml:space="preserve">w przypadku pracowników Realizatora projektu, bądź </w:t>
      </w:r>
      <w:r w:rsidR="00B5783A">
        <w:t xml:space="preserve">oświadczenie o podjęciu zatrudnienia </w:t>
      </w:r>
      <w:r w:rsidR="00AB2FFE">
        <w:t>w przypadku osób nie zatrudnionych u Realizatora Projektu</w:t>
      </w:r>
      <w:r w:rsidR="00B5783A">
        <w:t xml:space="preserve"> na umowę o pracę</w:t>
      </w:r>
      <w:r>
        <w:t xml:space="preserve"> w wymiarze co najmniej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 xml:space="preserve">2  </w:t>
      </w:r>
      <w:r>
        <w:t xml:space="preserve">etatu </w:t>
      </w:r>
      <w:r w:rsidR="00B7546E">
        <w:t>przez okres</w:t>
      </w:r>
      <w:r w:rsidR="00203174">
        <w:t xml:space="preserve"> co najmniej</w:t>
      </w:r>
      <w:r w:rsidR="00B7546E">
        <w:t xml:space="preserve"> </w:t>
      </w:r>
      <w:r w:rsidR="00AB2FFE">
        <w:t>24</w:t>
      </w:r>
      <w:r w:rsidR="00B7546E">
        <w:t xml:space="preserve"> miesięcy od zakończenia udziału w szkoleniu </w:t>
      </w:r>
      <w:r w:rsidR="00222ED3">
        <w:t>w jednym z ośrodków opieki środowiskowej dzieci i młodzieży</w:t>
      </w:r>
      <w:r w:rsidR="00B5783A">
        <w:t xml:space="preserve"> </w:t>
      </w:r>
      <w:r w:rsidR="00481185">
        <w:t xml:space="preserve">- </w:t>
      </w:r>
      <w:r w:rsidR="00222ED3">
        <w:t>Lublin, Chełm, Cholewianka, Radecznica, Suchowola</w:t>
      </w:r>
      <w:bookmarkEnd w:id="4"/>
      <w:r w:rsidR="00B7546E">
        <w:t xml:space="preserve">. Deklaracja miejsca zatrudnienia zostanie wskazana w przedmiotowym oświadczeniu na etapie aplikacji i nie ulegnie zmianie przez cały okres szkolenia oraz w okresie zatrudnienia, za wyjątkiem </w:t>
      </w:r>
      <w:r w:rsidR="00780518">
        <w:t xml:space="preserve">zmiany zaakceptowanej </w:t>
      </w:r>
      <w:r w:rsidR="00B7546E">
        <w:t>przez Realizatora Projektu</w:t>
      </w:r>
      <w:r w:rsidR="00B5783A">
        <w:t>. Wzór oświadczenia stanowi</w:t>
      </w:r>
      <w:bookmarkEnd w:id="5"/>
      <w:r w:rsidR="00B5783A">
        <w:t xml:space="preserve"> </w:t>
      </w:r>
      <w:r w:rsidR="00481185">
        <w:t>Załącznik nr 3 do niniejszego Regulaminu</w:t>
      </w:r>
      <w:r w:rsidR="00F41E9A">
        <w:t>;</w:t>
      </w:r>
      <w:r w:rsidR="00B7546E">
        <w:t xml:space="preserve"> </w:t>
      </w:r>
    </w:p>
    <w:p w14:paraId="7A63831D" w14:textId="7B1232D2" w:rsidR="003B6CF2" w:rsidRPr="00CE1DE0" w:rsidRDefault="003B6CF2">
      <w:pPr>
        <w:pStyle w:val="Akapitzlist"/>
        <w:numPr>
          <w:ilvl w:val="1"/>
          <w:numId w:val="2"/>
        </w:numPr>
        <w:spacing w:line="360" w:lineRule="auto"/>
        <w:jc w:val="both"/>
      </w:pPr>
      <w:r w:rsidRPr="00CE1DE0">
        <w:t>Orzeczenie o niepełnosprawności lub inny dokument p</w:t>
      </w:r>
      <w:r w:rsidR="00693DA9" w:rsidRPr="00CE1DE0">
        <w:t>oświadczający stan zdrowia (w przypadku osób niepełnosprawnych)</w:t>
      </w:r>
      <w:r w:rsidR="00F41E9A" w:rsidRPr="00CE1DE0">
        <w:t>.</w:t>
      </w:r>
    </w:p>
    <w:p w14:paraId="1B8D4909" w14:textId="77777777" w:rsidR="000F791D" w:rsidRDefault="000F791D" w:rsidP="005947A6">
      <w:pPr>
        <w:spacing w:line="360" w:lineRule="auto"/>
        <w:jc w:val="center"/>
      </w:pPr>
    </w:p>
    <w:p w14:paraId="7690F55E" w14:textId="426A1716" w:rsidR="000F791D" w:rsidRDefault="000F791D" w:rsidP="005947A6">
      <w:pPr>
        <w:tabs>
          <w:tab w:val="left" w:pos="4678"/>
        </w:tabs>
        <w:spacing w:line="360" w:lineRule="auto"/>
        <w:jc w:val="center"/>
      </w:pPr>
      <w:r w:rsidRPr="00B9374D">
        <w:t>§</w:t>
      </w:r>
      <w:r w:rsidR="00277FD4">
        <w:t xml:space="preserve"> </w:t>
      </w:r>
      <w:r w:rsidR="00437A51">
        <w:t>3</w:t>
      </w:r>
    </w:p>
    <w:p w14:paraId="0CB5735B" w14:textId="73647A31" w:rsidR="0070594E" w:rsidRPr="0070594E" w:rsidRDefault="0070594E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>Warunkiem zakwalifikowania do udziału w szkoleniu jest:</w:t>
      </w:r>
    </w:p>
    <w:p w14:paraId="40B0E590" w14:textId="0EA1E55C" w:rsidR="0070594E" w:rsidRPr="0070594E" w:rsidRDefault="0070594E">
      <w:pPr>
        <w:pStyle w:val="Akapitzlist"/>
        <w:numPr>
          <w:ilvl w:val="1"/>
          <w:numId w:val="3"/>
        </w:numPr>
        <w:spacing w:line="360" w:lineRule="auto"/>
        <w:jc w:val="both"/>
        <w:rPr>
          <w:b/>
          <w:bCs/>
        </w:rPr>
      </w:pPr>
      <w:r>
        <w:t>Spełnienie wymogów formalnych</w:t>
      </w:r>
      <w:r w:rsidR="00D1385D">
        <w:t>;</w:t>
      </w:r>
    </w:p>
    <w:p w14:paraId="0F72FC14" w14:textId="33EA9221" w:rsidR="0070594E" w:rsidRPr="0070594E" w:rsidRDefault="0070594E">
      <w:pPr>
        <w:pStyle w:val="Akapitzlist"/>
        <w:numPr>
          <w:ilvl w:val="1"/>
          <w:numId w:val="3"/>
        </w:numPr>
        <w:spacing w:line="360" w:lineRule="auto"/>
        <w:jc w:val="both"/>
        <w:rPr>
          <w:b/>
          <w:bCs/>
        </w:rPr>
      </w:pPr>
      <w:r>
        <w:t>Zapoznanie</w:t>
      </w:r>
      <w:r w:rsidR="008573DC">
        <w:t xml:space="preserve"> się</w:t>
      </w:r>
      <w:r>
        <w:t xml:space="preserve"> i zaakceptowanie niniejszego </w:t>
      </w:r>
      <w:r w:rsidR="007C2BAA">
        <w:t>R</w:t>
      </w:r>
      <w:r>
        <w:t>egulaminu</w:t>
      </w:r>
      <w:r w:rsidR="00D1385D">
        <w:t>;</w:t>
      </w:r>
    </w:p>
    <w:p w14:paraId="6F5A6B54" w14:textId="7F3FA8BC" w:rsidR="0070594E" w:rsidRPr="007C2BAA" w:rsidRDefault="0070594E">
      <w:pPr>
        <w:pStyle w:val="Akapitzlist"/>
        <w:numPr>
          <w:ilvl w:val="1"/>
          <w:numId w:val="3"/>
        </w:numPr>
        <w:spacing w:line="360" w:lineRule="auto"/>
        <w:jc w:val="both"/>
        <w:rPr>
          <w:b/>
          <w:bCs/>
        </w:rPr>
      </w:pPr>
      <w:r>
        <w:t xml:space="preserve">Złożenie </w:t>
      </w:r>
      <w:r w:rsidR="00276A04">
        <w:t xml:space="preserve">w wyznaczonym przez </w:t>
      </w:r>
      <w:r w:rsidR="007C2BAA">
        <w:t>Realizatora projektu</w:t>
      </w:r>
      <w:r w:rsidR="00276A04">
        <w:t xml:space="preserve"> </w:t>
      </w:r>
      <w:r>
        <w:t xml:space="preserve">kompletu dokumentów </w:t>
      </w:r>
      <w:r w:rsidR="00C82845">
        <w:t xml:space="preserve">o których mowa w </w:t>
      </w:r>
      <w:bookmarkStart w:id="6" w:name="_Hlk165881027"/>
      <w:r w:rsidR="00C82845" w:rsidRPr="00B9374D">
        <w:t>§</w:t>
      </w:r>
      <w:r w:rsidR="00C82845">
        <w:t xml:space="preserve"> 2 ust. </w:t>
      </w:r>
      <w:r w:rsidR="00C82845" w:rsidRPr="005B28C4">
        <w:t>5</w:t>
      </w:r>
      <w:bookmarkEnd w:id="6"/>
      <w:r w:rsidR="00C82845">
        <w:t xml:space="preserve"> </w:t>
      </w:r>
      <w:r>
        <w:t xml:space="preserve">listownie lub osobiście w siedzibie </w:t>
      </w:r>
      <w:r w:rsidR="00C82845">
        <w:t>Realizatora projektu w Biurze Projektów</w:t>
      </w:r>
      <w:r>
        <w:t>, mieszczące</w:t>
      </w:r>
      <w:r w:rsidR="00C82845">
        <w:t>j</w:t>
      </w:r>
      <w:r>
        <w:t xml:space="preserve"> się w Szpitalu Neuropsychiatrycznym </w:t>
      </w:r>
      <w:r>
        <w:lastRenderedPageBreak/>
        <w:t>im. Prof. Mieczysława Kaczyńskiego, ul. Abramowicka 2, 20- 442 Lublin</w:t>
      </w:r>
      <w:r w:rsidR="00C82845">
        <w:t>;</w:t>
      </w:r>
    </w:p>
    <w:p w14:paraId="3BA186B0" w14:textId="391B58AE" w:rsidR="007C2BAA" w:rsidRPr="0070594E" w:rsidRDefault="00B5783A">
      <w:pPr>
        <w:pStyle w:val="Akapitzlist"/>
        <w:numPr>
          <w:ilvl w:val="1"/>
          <w:numId w:val="3"/>
        </w:numPr>
        <w:spacing w:line="360" w:lineRule="auto"/>
        <w:jc w:val="both"/>
        <w:rPr>
          <w:b/>
          <w:bCs/>
        </w:rPr>
      </w:pPr>
      <w:r>
        <w:t>Oświadczenie</w:t>
      </w:r>
      <w:r w:rsidR="007C2BAA">
        <w:t>, o któr</w:t>
      </w:r>
      <w:r>
        <w:t>ym</w:t>
      </w:r>
      <w:r w:rsidR="007C2BAA">
        <w:t xml:space="preserve"> mowa </w:t>
      </w:r>
      <w:bookmarkStart w:id="7" w:name="_Hlk165882048"/>
      <w:r w:rsidR="007C2BAA" w:rsidRPr="00B9374D">
        <w:t>§</w:t>
      </w:r>
      <w:r w:rsidR="007C2BAA">
        <w:t xml:space="preserve"> </w:t>
      </w:r>
      <w:r w:rsidR="00251DE9">
        <w:t>2</w:t>
      </w:r>
      <w:r w:rsidR="007C2BAA">
        <w:t xml:space="preserve"> </w:t>
      </w:r>
      <w:r w:rsidR="00251DE9">
        <w:t>ust.</w:t>
      </w:r>
      <w:r w:rsidR="007C2BAA">
        <w:t xml:space="preserve"> </w:t>
      </w:r>
      <w:r w:rsidR="007C2BAA" w:rsidRPr="005B28C4">
        <w:t>5</w:t>
      </w:r>
      <w:r w:rsidR="007C2BAA">
        <w:t xml:space="preserve"> </w:t>
      </w:r>
      <w:r w:rsidR="00251DE9">
        <w:t xml:space="preserve">lit. </w:t>
      </w:r>
      <w:r w:rsidR="007C2BAA">
        <w:t>d;</w:t>
      </w:r>
      <w:bookmarkEnd w:id="7"/>
    </w:p>
    <w:p w14:paraId="6D0553FA" w14:textId="0D226281" w:rsidR="009E03C1" w:rsidRDefault="00D1385D" w:rsidP="00B5783A">
      <w:pPr>
        <w:pStyle w:val="Akapitzlist"/>
        <w:numPr>
          <w:ilvl w:val="1"/>
          <w:numId w:val="3"/>
        </w:numPr>
        <w:spacing w:line="360" w:lineRule="auto"/>
        <w:jc w:val="both"/>
      </w:pPr>
      <w:r>
        <w:t>Pozytywne</w:t>
      </w:r>
      <w:r w:rsidR="00B5783A">
        <w:t xml:space="preserve"> </w:t>
      </w:r>
      <w:r>
        <w:t>zakwalifikowanie przez Komisję Rekrutacyjną</w:t>
      </w:r>
      <w:r w:rsidR="007C2BAA">
        <w:t xml:space="preserve"> powołaną Zarządzeniem Dyrektora </w:t>
      </w:r>
      <w:r w:rsidR="009E03C1">
        <w:t>Szpitala Neuropsychiatrycznego w Lublinie</w:t>
      </w:r>
      <w:r w:rsidR="00AB2FFE">
        <w:t>.</w:t>
      </w:r>
    </w:p>
    <w:p w14:paraId="3636A80A" w14:textId="4F4B47B1" w:rsidR="00C34111" w:rsidRDefault="00D1385D">
      <w:pPr>
        <w:pStyle w:val="Akapitzlist"/>
        <w:numPr>
          <w:ilvl w:val="0"/>
          <w:numId w:val="3"/>
        </w:numPr>
        <w:spacing w:line="360" w:lineRule="auto"/>
        <w:jc w:val="both"/>
      </w:pPr>
      <w:r w:rsidRPr="00D1385D">
        <w:t xml:space="preserve">Złożenie dokumentów nie jest jednoznaczne z zakwalifikowaniem </w:t>
      </w:r>
      <w:r w:rsidR="00C34111">
        <w:t>na szkolenie</w:t>
      </w:r>
      <w:r>
        <w:t xml:space="preserve"> – </w:t>
      </w:r>
      <w:r w:rsidR="00290CE2">
        <w:t xml:space="preserve">o </w:t>
      </w:r>
      <w:r>
        <w:t xml:space="preserve">zakwalifikowaniu decyduje </w:t>
      </w:r>
      <w:r w:rsidR="007C2BAA">
        <w:t>Komisja Rekrutacyjna</w:t>
      </w:r>
      <w:r w:rsidR="00C34111">
        <w:t xml:space="preserve">. </w:t>
      </w:r>
    </w:p>
    <w:p w14:paraId="27A46B96" w14:textId="1BD21289" w:rsidR="00C34111" w:rsidRDefault="00D1385D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W celu zrekrutowania uczestników </w:t>
      </w:r>
      <w:r w:rsidR="00C34111">
        <w:t>Dyrekto</w:t>
      </w:r>
      <w:r w:rsidR="00C34111" w:rsidRPr="00C34111">
        <w:t xml:space="preserve">r </w:t>
      </w:r>
      <w:r w:rsidR="00C34111" w:rsidRPr="00C34111">
        <w:rPr>
          <w:color w:val="000000"/>
        </w:rPr>
        <w:t xml:space="preserve">Szpitala Neuropsychiatrycznego im. Prof. Mieczysława Kaczyńskiego Samodzielnego Publicznego Zakładu Opieki Zdrowotnej w Lublinie </w:t>
      </w:r>
      <w:r w:rsidR="008573DC">
        <w:rPr>
          <w:color w:val="000000"/>
        </w:rPr>
        <w:t>z</w:t>
      </w:r>
      <w:r w:rsidR="00C34111" w:rsidRPr="00C34111">
        <w:rPr>
          <w:color w:val="000000"/>
        </w:rPr>
        <w:t>arządzeniem powoła</w:t>
      </w:r>
      <w:r w:rsidR="00C34111">
        <w:rPr>
          <w:color w:val="000000"/>
        </w:rPr>
        <w:t>ł</w:t>
      </w:r>
      <w:r w:rsidR="00C34111" w:rsidRPr="00C34111">
        <w:rPr>
          <w:color w:val="000000"/>
        </w:rPr>
        <w:t xml:space="preserve"> </w:t>
      </w:r>
      <w:r w:rsidR="00786C61">
        <w:rPr>
          <w:color w:val="000000"/>
        </w:rPr>
        <w:t>Komisję Rekrutacyjną</w:t>
      </w:r>
      <w:r w:rsidR="007833B6">
        <w:rPr>
          <w:color w:val="000000"/>
        </w:rPr>
        <w:t>.</w:t>
      </w:r>
      <w:r w:rsidR="00C34111" w:rsidRPr="00C34111">
        <w:rPr>
          <w:color w:val="000000"/>
        </w:rPr>
        <w:t xml:space="preserve"> Z każdego posiedzenia </w:t>
      </w:r>
      <w:r w:rsidR="00786C61">
        <w:rPr>
          <w:color w:val="000000"/>
        </w:rPr>
        <w:t>Komis</w:t>
      </w:r>
      <w:r w:rsidR="00960FE5">
        <w:rPr>
          <w:color w:val="000000"/>
        </w:rPr>
        <w:t>ja Rekrutacyjna</w:t>
      </w:r>
      <w:r w:rsidR="007833B6">
        <w:rPr>
          <w:color w:val="000000"/>
        </w:rPr>
        <w:t xml:space="preserve"> </w:t>
      </w:r>
      <w:r w:rsidR="00C34111" w:rsidRPr="00C34111">
        <w:rPr>
          <w:color w:val="000000"/>
        </w:rPr>
        <w:t>sporządzi protokoły.</w:t>
      </w:r>
      <w:r w:rsidR="00C34111">
        <w:rPr>
          <w:color w:val="000000"/>
        </w:rPr>
        <w:t xml:space="preserve"> </w:t>
      </w:r>
    </w:p>
    <w:p w14:paraId="5EFB15B5" w14:textId="08A2EA94" w:rsidR="00D1385D" w:rsidRDefault="00960FE5">
      <w:pPr>
        <w:pStyle w:val="Akapitzlist"/>
        <w:numPr>
          <w:ilvl w:val="0"/>
          <w:numId w:val="3"/>
        </w:numPr>
        <w:spacing w:line="360" w:lineRule="auto"/>
        <w:jc w:val="both"/>
      </w:pPr>
      <w:r>
        <w:t>Komisja Rekrutacyjna</w:t>
      </w:r>
      <w:r w:rsidR="00C34111">
        <w:t xml:space="preserve"> będzie kwalifikować uczestników szkolenia </w:t>
      </w:r>
      <w:r w:rsidR="007833B6">
        <w:t xml:space="preserve">na podstawie: </w:t>
      </w:r>
    </w:p>
    <w:p w14:paraId="540B0FC0" w14:textId="6110E369" w:rsidR="007833B6" w:rsidRDefault="007833B6">
      <w:pPr>
        <w:pStyle w:val="Akapitzlist"/>
        <w:numPr>
          <w:ilvl w:val="1"/>
          <w:numId w:val="3"/>
        </w:numPr>
        <w:spacing w:line="360" w:lineRule="auto"/>
        <w:jc w:val="both"/>
      </w:pPr>
      <w:r>
        <w:t>Oceny formalnej</w:t>
      </w:r>
      <w:r w:rsidR="00FB4471">
        <w:t>( przyznanie 0-1 pkt)</w:t>
      </w:r>
      <w:r w:rsidR="00514289">
        <w:t>:</w:t>
      </w:r>
    </w:p>
    <w:p w14:paraId="79D52A2A" w14:textId="3F36B5EF" w:rsidR="007833B6" w:rsidRDefault="007833B6">
      <w:pPr>
        <w:pStyle w:val="Akapitzlist"/>
        <w:numPr>
          <w:ilvl w:val="2"/>
          <w:numId w:val="3"/>
        </w:numPr>
        <w:spacing w:line="360" w:lineRule="auto"/>
        <w:jc w:val="both"/>
      </w:pPr>
      <w:r>
        <w:t>Kompletność złożonych dokumentów i danych (wypełnienie wszystkich wymaganych pól, czytelne podpisy, kompletność dokumentów rekrutacyjnych)</w:t>
      </w:r>
      <w:r w:rsidR="00514289">
        <w:t>;</w:t>
      </w:r>
    </w:p>
    <w:p w14:paraId="03B7E060" w14:textId="0ED93E46" w:rsidR="007833B6" w:rsidRDefault="007833B6">
      <w:pPr>
        <w:pStyle w:val="Akapitzlist"/>
        <w:numPr>
          <w:ilvl w:val="2"/>
          <w:numId w:val="3"/>
        </w:numPr>
        <w:spacing w:line="360" w:lineRule="auto"/>
        <w:jc w:val="both"/>
      </w:pPr>
      <w:r>
        <w:t>Posiadanie wykształcenia wyższego z obszaru dziedzin: nauk społecznych, nauk medycznych i nauk o zdrowiu</w:t>
      </w:r>
      <w:r w:rsidR="00514289">
        <w:t>;</w:t>
      </w:r>
    </w:p>
    <w:p w14:paraId="2B3691E7" w14:textId="139B29D9" w:rsidR="007833B6" w:rsidRDefault="007833B6">
      <w:pPr>
        <w:pStyle w:val="Akapitzlist"/>
        <w:numPr>
          <w:ilvl w:val="2"/>
          <w:numId w:val="3"/>
        </w:numPr>
        <w:spacing w:line="360" w:lineRule="auto"/>
        <w:jc w:val="both"/>
      </w:pPr>
      <w:r>
        <w:t xml:space="preserve">Złożenie oświadczenia zobowiązującego, że po uzyskaniu zaświadczenia o ukończeniu szkolenia pozostanie zatrudniony </w:t>
      </w:r>
      <w:r w:rsidR="009E03C1">
        <w:t xml:space="preserve">na zasadach określonych </w:t>
      </w:r>
      <w:r w:rsidR="009E03C1" w:rsidRPr="00B9374D">
        <w:t>§</w:t>
      </w:r>
      <w:r w:rsidR="009E03C1">
        <w:t xml:space="preserve"> </w:t>
      </w:r>
      <w:r w:rsidR="00251DE9">
        <w:t>2</w:t>
      </w:r>
      <w:r w:rsidR="009E03C1">
        <w:t xml:space="preserve"> </w:t>
      </w:r>
      <w:r w:rsidR="00251DE9">
        <w:t>ust. 5</w:t>
      </w:r>
      <w:r w:rsidR="009E03C1">
        <w:t xml:space="preserve">  </w:t>
      </w:r>
      <w:r w:rsidR="00251DE9">
        <w:t xml:space="preserve">lit. </w:t>
      </w:r>
      <w:r w:rsidR="009E03C1">
        <w:t>d;</w:t>
      </w:r>
    </w:p>
    <w:p w14:paraId="41070921" w14:textId="7F969661" w:rsidR="00FB4471" w:rsidRDefault="00FB4471">
      <w:pPr>
        <w:pStyle w:val="Akapitzlist"/>
        <w:numPr>
          <w:ilvl w:val="2"/>
          <w:numId w:val="3"/>
        </w:numPr>
        <w:spacing w:line="360" w:lineRule="auto"/>
        <w:jc w:val="both"/>
      </w:pPr>
      <w:r>
        <w:t xml:space="preserve">Miejsce zamieszkania: woj. </w:t>
      </w:r>
      <w:r w:rsidR="00251DE9">
        <w:t>l</w:t>
      </w:r>
      <w:r>
        <w:t>ubelskie</w:t>
      </w:r>
      <w:r w:rsidR="009E03C1">
        <w:t>;</w:t>
      </w:r>
    </w:p>
    <w:p w14:paraId="6952F2E0" w14:textId="47A1DE63" w:rsidR="009E03C1" w:rsidRDefault="009E03C1">
      <w:pPr>
        <w:pStyle w:val="Akapitzlist"/>
        <w:numPr>
          <w:ilvl w:val="2"/>
          <w:numId w:val="3"/>
        </w:numPr>
        <w:spacing w:line="360" w:lineRule="auto"/>
        <w:jc w:val="both"/>
      </w:pPr>
      <w:r>
        <w:t>2-letnie doświadczenie w pracy z rodziną lub/i z dziećmi i młodzieżą.</w:t>
      </w:r>
    </w:p>
    <w:p w14:paraId="1C169344" w14:textId="5BFE315F" w:rsidR="00EE6824" w:rsidRDefault="00EE6824" w:rsidP="00EE6824">
      <w:pPr>
        <w:spacing w:line="360" w:lineRule="auto"/>
        <w:ind w:left="1440"/>
        <w:jc w:val="both"/>
      </w:pPr>
      <w:r>
        <w:t>b) oceny merytorycznej – dodatkowe kryteria (na podstawie formularza zgłoszeniowego oraz złożonych dokumentów)</w:t>
      </w:r>
    </w:p>
    <w:p w14:paraId="6A1F212F" w14:textId="1C0A0749" w:rsidR="00EE6824" w:rsidRDefault="00EE6824">
      <w:pPr>
        <w:pStyle w:val="Akapitzlist"/>
        <w:numPr>
          <w:ilvl w:val="0"/>
          <w:numId w:val="13"/>
        </w:numPr>
        <w:spacing w:line="360" w:lineRule="auto"/>
        <w:jc w:val="both"/>
      </w:pPr>
      <w:r>
        <w:t>Osoby niepełnosprawne: +5pkt ;</w:t>
      </w:r>
    </w:p>
    <w:p w14:paraId="7B4221D7" w14:textId="10F7AB2F" w:rsidR="00EE6824" w:rsidRDefault="00EE6824">
      <w:pPr>
        <w:pStyle w:val="Akapitzlist"/>
        <w:numPr>
          <w:ilvl w:val="0"/>
          <w:numId w:val="3"/>
        </w:numPr>
        <w:spacing w:line="360" w:lineRule="auto"/>
        <w:jc w:val="both"/>
      </w:pPr>
      <w:r>
        <w:t>Do projektu zakwalifikowane zostaną osoby z największą liczbą punktów.</w:t>
      </w:r>
    </w:p>
    <w:p w14:paraId="2CF7CA66" w14:textId="4F1413A7" w:rsidR="00EE6824" w:rsidRDefault="00EE6824">
      <w:pPr>
        <w:pStyle w:val="Akapitzlist"/>
        <w:numPr>
          <w:ilvl w:val="0"/>
          <w:numId w:val="3"/>
        </w:numPr>
        <w:spacing w:line="360" w:lineRule="auto"/>
        <w:jc w:val="both"/>
      </w:pPr>
      <w:r>
        <w:t>W przypadku równej liczby punktów osoby niepełnosprawne będą traktowane priorytetowo.</w:t>
      </w:r>
    </w:p>
    <w:p w14:paraId="438CB95A" w14:textId="11D338EE" w:rsidR="00290CE2" w:rsidRDefault="00290CE2">
      <w:pPr>
        <w:pStyle w:val="Akapitzlist"/>
        <w:numPr>
          <w:ilvl w:val="0"/>
          <w:numId w:val="3"/>
        </w:numPr>
        <w:spacing w:line="360" w:lineRule="auto"/>
        <w:jc w:val="both"/>
        <w:rPr>
          <w:color w:val="FF0000"/>
        </w:rPr>
      </w:pPr>
      <w:r>
        <w:t xml:space="preserve">Osoby zakwalifikowane do szkolenia staną się Uczestnikami </w:t>
      </w:r>
      <w:r w:rsidR="009E03C1">
        <w:t>Projektu</w:t>
      </w:r>
      <w:r>
        <w:t xml:space="preserve"> po podpisaniu </w:t>
      </w:r>
      <w:r w:rsidR="009E03C1">
        <w:t>umowy na szkolenie</w:t>
      </w:r>
      <w:r w:rsidR="001B235F">
        <w:t>.</w:t>
      </w:r>
    </w:p>
    <w:p w14:paraId="199F6AF5" w14:textId="667FAC5B" w:rsidR="00715A21" w:rsidRPr="006C477D" w:rsidRDefault="00AB2FFE" w:rsidP="00715A21">
      <w:pPr>
        <w:pStyle w:val="Akapitzlist"/>
        <w:numPr>
          <w:ilvl w:val="0"/>
          <w:numId w:val="3"/>
        </w:numPr>
        <w:spacing w:line="360" w:lineRule="auto"/>
        <w:jc w:val="both"/>
        <w:rPr>
          <w:color w:val="FF0000"/>
        </w:rPr>
      </w:pPr>
      <w:r>
        <w:t xml:space="preserve">W </w:t>
      </w:r>
      <w:r w:rsidRPr="00AB2FFE">
        <w:t>przypadku rezygnacji lub dyskwalifikacji uczestnika, który zakwalifikował się w pierwszej kolejności</w:t>
      </w:r>
      <w:r w:rsidR="006C477D">
        <w:t>, a nie rozpoczął szkolenia,</w:t>
      </w:r>
      <w:r w:rsidRPr="00AB2FFE">
        <w:t xml:space="preserve"> prawo do wzięcia udziału przysługuje </w:t>
      </w:r>
      <w:r w:rsidRPr="00AB2FFE">
        <w:lastRenderedPageBreak/>
        <w:t xml:space="preserve">osobom znajdującym się na liście rezerwowej kolejno z największą ilością punktów. </w:t>
      </w:r>
      <w:r w:rsidR="00290CE2" w:rsidRPr="00715A21">
        <w:rPr>
          <w:color w:val="000000" w:themeColor="text1"/>
        </w:rPr>
        <w:t xml:space="preserve">Za wyłonienie Uczestników szkolenia odpowiada </w:t>
      </w:r>
      <w:r w:rsidR="0019383B" w:rsidRPr="00715A21">
        <w:rPr>
          <w:color w:val="000000" w:themeColor="text1"/>
        </w:rPr>
        <w:t xml:space="preserve">Komisja Rekrutacyjna, o której mowa w </w:t>
      </w:r>
      <w:r w:rsidR="00715A21" w:rsidRPr="00B9374D">
        <w:t>§</w:t>
      </w:r>
      <w:r w:rsidR="00715A21">
        <w:t xml:space="preserve"> </w:t>
      </w:r>
      <w:r>
        <w:t>3</w:t>
      </w:r>
      <w:r w:rsidR="00715A21">
        <w:t xml:space="preserve"> </w:t>
      </w:r>
      <w:r w:rsidR="00D624B5">
        <w:t>ust.</w:t>
      </w:r>
      <w:r w:rsidR="00715A21">
        <w:t xml:space="preserve"> </w:t>
      </w:r>
      <w:r>
        <w:t>1 lit. e</w:t>
      </w:r>
      <w:r w:rsidR="00715A21">
        <w:t>.</w:t>
      </w:r>
    </w:p>
    <w:p w14:paraId="0D8C6BCB" w14:textId="39AB3066" w:rsidR="00B9611B" w:rsidRPr="006C477D" w:rsidRDefault="00B9611B" w:rsidP="006C477D">
      <w:pPr>
        <w:pStyle w:val="Akapitzlist"/>
        <w:numPr>
          <w:ilvl w:val="0"/>
          <w:numId w:val="3"/>
        </w:numPr>
        <w:tabs>
          <w:tab w:val="left" w:pos="4678"/>
        </w:tabs>
        <w:spacing w:line="360" w:lineRule="auto"/>
        <w:ind w:left="714" w:hanging="357"/>
        <w:jc w:val="both"/>
      </w:pPr>
      <w:r w:rsidRPr="00715A21">
        <w:rPr>
          <w:color w:val="000000"/>
        </w:rPr>
        <w:t xml:space="preserve">Proces rekrutacji zakończony zostanie protokołem. Osoby zakwalifikowane do projektu zostaną poinformowane drogą telefoniczna i/lub pocztową. </w:t>
      </w:r>
    </w:p>
    <w:p w14:paraId="441AB161" w14:textId="3F0D606F" w:rsidR="006C477D" w:rsidRDefault="006C477D" w:rsidP="006C477D">
      <w:pPr>
        <w:pStyle w:val="Akapitzlist"/>
        <w:numPr>
          <w:ilvl w:val="0"/>
          <w:numId w:val="3"/>
        </w:numPr>
        <w:spacing w:line="360" w:lineRule="auto"/>
        <w:ind w:left="714" w:hanging="357"/>
      </w:pPr>
      <w:r w:rsidRPr="006C477D">
        <w:t>Pod pojęciem rozpoczęcie szkolenia należy rozumieć udział w pierwszej formie</w:t>
      </w:r>
      <w:r>
        <w:t xml:space="preserve"> </w:t>
      </w:r>
      <w:r w:rsidRPr="006C477D">
        <w:t>wsparcia w projekcie.</w:t>
      </w:r>
    </w:p>
    <w:p w14:paraId="6D7A2BBD" w14:textId="77777777" w:rsidR="006C477D" w:rsidRDefault="006C477D" w:rsidP="006C477D">
      <w:pPr>
        <w:tabs>
          <w:tab w:val="left" w:pos="4678"/>
        </w:tabs>
        <w:spacing w:line="360" w:lineRule="auto"/>
        <w:ind w:left="360"/>
        <w:jc w:val="both"/>
      </w:pPr>
    </w:p>
    <w:p w14:paraId="06F2BB5E" w14:textId="77777777" w:rsidR="00D1385D" w:rsidRDefault="00D1385D" w:rsidP="005947A6">
      <w:pPr>
        <w:spacing w:line="360" w:lineRule="auto"/>
        <w:rPr>
          <w:b/>
          <w:bCs/>
        </w:rPr>
      </w:pPr>
    </w:p>
    <w:p w14:paraId="6300F2AE" w14:textId="42240609" w:rsidR="00BD5B79" w:rsidRDefault="00437A51">
      <w:pPr>
        <w:pStyle w:val="Akapitzlist"/>
        <w:numPr>
          <w:ilvl w:val="0"/>
          <w:numId w:val="4"/>
        </w:numPr>
        <w:spacing w:line="360" w:lineRule="auto"/>
        <w:jc w:val="center"/>
        <w:rPr>
          <w:b/>
          <w:bCs/>
        </w:rPr>
      </w:pPr>
      <w:r w:rsidRPr="00BD5B79">
        <w:rPr>
          <w:b/>
          <w:bCs/>
        </w:rPr>
        <w:t>ORGANIZACJA SZKOLENIA</w:t>
      </w:r>
    </w:p>
    <w:p w14:paraId="4AF79960" w14:textId="77777777" w:rsidR="00715A21" w:rsidRPr="009A03A0" w:rsidRDefault="00715A21" w:rsidP="00715A21">
      <w:pPr>
        <w:pStyle w:val="Akapitzlist"/>
        <w:spacing w:line="360" w:lineRule="auto"/>
        <w:ind w:left="1080"/>
        <w:rPr>
          <w:b/>
          <w:bCs/>
        </w:rPr>
      </w:pPr>
    </w:p>
    <w:p w14:paraId="29FC45F0" w14:textId="740C1CDD" w:rsidR="00BD5B79" w:rsidRDefault="00BD5B79" w:rsidP="005947A6">
      <w:pPr>
        <w:tabs>
          <w:tab w:val="left" w:pos="4678"/>
        </w:tabs>
        <w:spacing w:line="360" w:lineRule="auto"/>
        <w:ind w:left="360"/>
        <w:jc w:val="center"/>
      </w:pPr>
      <w:bookmarkStart w:id="8" w:name="_Hlk166142063"/>
      <w:r w:rsidRPr="00B9374D">
        <w:t>§</w:t>
      </w:r>
      <w:r>
        <w:t xml:space="preserve"> </w:t>
      </w:r>
      <w:r w:rsidR="00437A51">
        <w:t>4</w:t>
      </w:r>
    </w:p>
    <w:bookmarkEnd w:id="8"/>
    <w:p w14:paraId="1BFEC89B" w14:textId="62A1BFAC" w:rsidR="00BD5B79" w:rsidRDefault="002D3788">
      <w:pPr>
        <w:pStyle w:val="Akapitzlist"/>
        <w:numPr>
          <w:ilvl w:val="0"/>
          <w:numId w:val="5"/>
        </w:numPr>
        <w:spacing w:line="360" w:lineRule="auto"/>
        <w:jc w:val="both"/>
      </w:pPr>
      <w:r>
        <w:t>Podstawowym celem szkolenia jest nabycie kwalifikacji, kompetencji i wiedzy w zakresie terapii środowiskowej dzieci i młodzieży</w:t>
      </w:r>
      <w:r w:rsidR="00F41E9A">
        <w:t>.</w:t>
      </w:r>
    </w:p>
    <w:p w14:paraId="75A2A965" w14:textId="1B6D5A6F" w:rsidR="00013E11" w:rsidRDefault="002B04FF" w:rsidP="00013E11">
      <w:pPr>
        <w:pStyle w:val="Akapitzlist"/>
        <w:numPr>
          <w:ilvl w:val="0"/>
          <w:numId w:val="5"/>
        </w:numPr>
        <w:spacing w:line="360" w:lineRule="auto"/>
        <w:jc w:val="both"/>
      </w:pPr>
      <w:r>
        <w:t>Program szkolenia jest zgodny z Obwieszczeniem MZ z dnia 19 grudnia 2018 r. w sprawie włączenia kwalifikacji rynkowej „Prowadzenie terapii środowiskowej dzieci i młodzieży” do Zintegrowanego Systemu Kwalifikacji</w:t>
      </w:r>
      <w:r w:rsidR="00F41E9A">
        <w:t>.</w:t>
      </w:r>
    </w:p>
    <w:p w14:paraId="175919F8" w14:textId="2E0E9002" w:rsidR="003803BF" w:rsidRDefault="00013E11">
      <w:pPr>
        <w:pStyle w:val="Akapitzlist"/>
        <w:numPr>
          <w:ilvl w:val="0"/>
          <w:numId w:val="5"/>
        </w:numPr>
        <w:spacing w:line="360" w:lineRule="auto"/>
        <w:jc w:val="both"/>
      </w:pPr>
      <w:r>
        <w:t>Program</w:t>
      </w:r>
      <w:r w:rsidR="003803BF">
        <w:t xml:space="preserve"> szkolenia stanowi </w:t>
      </w:r>
      <w:r w:rsidR="003803BF" w:rsidRPr="000904E3">
        <w:t xml:space="preserve">załącznik Nr </w:t>
      </w:r>
      <w:r w:rsidR="00C53618" w:rsidRPr="000904E3">
        <w:t xml:space="preserve">2 </w:t>
      </w:r>
      <w:r w:rsidR="003803BF" w:rsidRPr="000904E3">
        <w:t>do niniejszego</w:t>
      </w:r>
      <w:r w:rsidR="003803BF">
        <w:t xml:space="preserve"> Regulaminu.</w:t>
      </w:r>
    </w:p>
    <w:p w14:paraId="481043D1" w14:textId="02B23095" w:rsidR="003803BF" w:rsidRDefault="000904E3">
      <w:pPr>
        <w:pStyle w:val="Akapitzlist"/>
        <w:numPr>
          <w:ilvl w:val="0"/>
          <w:numId w:val="5"/>
        </w:numPr>
        <w:spacing w:line="360" w:lineRule="auto"/>
        <w:jc w:val="both"/>
      </w:pPr>
      <w:r w:rsidRPr="000904E3">
        <w:t>R</w:t>
      </w:r>
      <w:r w:rsidR="00C53618" w:rsidRPr="000904E3">
        <w:t>ealiz</w:t>
      </w:r>
      <w:r w:rsidR="00C53618">
        <w:t xml:space="preserve">ator projektu </w:t>
      </w:r>
      <w:r w:rsidR="003803BF">
        <w:t>zastrzega sobie prawo do dokonywania zmian w</w:t>
      </w:r>
      <w:r w:rsidR="000F37B7">
        <w:t xml:space="preserve"> programie szkolenia,</w:t>
      </w:r>
      <w:r w:rsidR="003803BF">
        <w:t xml:space="preserve"> harmonogramie szkoleń i zajęć oraz miejsca szkolenia. Uczestnicy o zmianach będą informowani na bieżąco.</w:t>
      </w:r>
    </w:p>
    <w:p w14:paraId="5DEFB372" w14:textId="0BB3B3D1" w:rsidR="005A1100" w:rsidRPr="00895808" w:rsidRDefault="005A1100" w:rsidP="00C53618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Za właściwy przebieg szkolenia w dziedzinie terapii środowiskowej dzieci i młodzieży odpowiada powołany Zarządzaniem Dyrektora </w:t>
      </w:r>
      <w:r w:rsidRPr="00C34111">
        <w:rPr>
          <w:color w:val="000000"/>
        </w:rPr>
        <w:t xml:space="preserve">Szpitala Neuropsychiatrycznego im. Prof. Mieczysława Kaczyńskiego Samodzielnego Publicznego Zakładu Opieki Zdrowotnej w Lublinie </w:t>
      </w:r>
      <w:r>
        <w:rPr>
          <w:color w:val="000000"/>
        </w:rPr>
        <w:t>Z</w:t>
      </w:r>
      <w:r w:rsidRPr="00C34111">
        <w:rPr>
          <w:color w:val="000000"/>
        </w:rPr>
        <w:t>arządzeniem powoła</w:t>
      </w:r>
      <w:r>
        <w:rPr>
          <w:color w:val="000000"/>
        </w:rPr>
        <w:t>ł</w:t>
      </w:r>
      <w:r w:rsidRPr="00C34111">
        <w:rPr>
          <w:color w:val="000000"/>
        </w:rPr>
        <w:t xml:space="preserve"> </w:t>
      </w:r>
      <w:r>
        <w:rPr>
          <w:color w:val="000000"/>
        </w:rPr>
        <w:t>Zespół ds</w:t>
      </w:r>
      <w:r w:rsidRPr="00C34111">
        <w:rPr>
          <w:color w:val="000000"/>
        </w:rPr>
        <w:t>.</w:t>
      </w:r>
      <w:r>
        <w:rPr>
          <w:color w:val="000000"/>
        </w:rPr>
        <w:t xml:space="preserve"> szkolenia w dziedzinie terapii środowiskowej dzieci i młodzieży</w:t>
      </w:r>
      <w:r w:rsidR="00C53618">
        <w:rPr>
          <w:color w:val="000000" w:themeColor="text1"/>
        </w:rPr>
        <w:t>.</w:t>
      </w:r>
    </w:p>
    <w:p w14:paraId="2B0F10EE" w14:textId="317B76E9" w:rsidR="00715A21" w:rsidRDefault="00895808" w:rsidP="00C53618">
      <w:pPr>
        <w:pStyle w:val="NormalnyWeb"/>
        <w:numPr>
          <w:ilvl w:val="0"/>
          <w:numId w:val="5"/>
        </w:numPr>
        <w:spacing w:after="0" w:line="360" w:lineRule="auto"/>
        <w:ind w:right="227"/>
      </w:pPr>
      <w:r>
        <w:t xml:space="preserve">Koszt wszystkich elementów szkolenia jednego Uczestnika to kwota </w:t>
      </w:r>
      <w:r w:rsidRPr="009F6B59">
        <w:t>31</w:t>
      </w:r>
      <w:r>
        <w:t> </w:t>
      </w:r>
      <w:r w:rsidRPr="009F6B59">
        <w:t>805</w:t>
      </w:r>
      <w:r>
        <w:t xml:space="preserve"> zł.</w:t>
      </w:r>
    </w:p>
    <w:p w14:paraId="6C2A53C1" w14:textId="77777777" w:rsidR="00C53618" w:rsidRPr="00013E11" w:rsidRDefault="00C53618" w:rsidP="00044B13">
      <w:pPr>
        <w:pStyle w:val="NormalnyWeb"/>
        <w:spacing w:after="0" w:line="360" w:lineRule="auto"/>
        <w:ind w:left="720" w:right="227"/>
      </w:pPr>
    </w:p>
    <w:p w14:paraId="3E510082" w14:textId="06B57597" w:rsidR="00013E11" w:rsidRDefault="00013E11" w:rsidP="00013E11">
      <w:pPr>
        <w:tabs>
          <w:tab w:val="left" w:pos="4678"/>
        </w:tabs>
        <w:spacing w:line="360" w:lineRule="auto"/>
        <w:ind w:left="360"/>
        <w:jc w:val="center"/>
      </w:pPr>
      <w:r w:rsidRPr="00B9374D">
        <w:t>§</w:t>
      </w:r>
      <w:r>
        <w:t xml:space="preserve"> </w:t>
      </w:r>
      <w:r w:rsidR="000A2C43">
        <w:t>5</w:t>
      </w:r>
    </w:p>
    <w:p w14:paraId="10EDA002" w14:textId="7C093893" w:rsidR="00013E11" w:rsidRDefault="00013E11" w:rsidP="00013E11">
      <w:pPr>
        <w:pStyle w:val="Akapitzlist"/>
        <w:numPr>
          <w:ilvl w:val="0"/>
          <w:numId w:val="16"/>
        </w:numPr>
        <w:spacing w:line="360" w:lineRule="auto"/>
        <w:jc w:val="both"/>
      </w:pPr>
      <w:r>
        <w:t>Szkolenie w dziedzinie terapii</w:t>
      </w:r>
      <w:r w:rsidR="00EF40A2">
        <w:t xml:space="preserve"> środowiskowej</w:t>
      </w:r>
      <w:r>
        <w:t xml:space="preserve"> dzieci i młodzieży trwa 1</w:t>
      </w:r>
      <w:r w:rsidR="000F37B7">
        <w:t>325</w:t>
      </w:r>
      <w:r w:rsidR="00715A21">
        <w:t xml:space="preserve"> </w:t>
      </w:r>
      <w:r>
        <w:t>h.</w:t>
      </w:r>
    </w:p>
    <w:p w14:paraId="24C7F599" w14:textId="77777777" w:rsidR="00EF40A2" w:rsidRDefault="00EF40A2" w:rsidP="00013E11">
      <w:pPr>
        <w:pStyle w:val="Akapitzlist"/>
        <w:numPr>
          <w:ilvl w:val="0"/>
          <w:numId w:val="16"/>
        </w:numPr>
        <w:spacing w:line="360" w:lineRule="auto"/>
        <w:jc w:val="both"/>
      </w:pPr>
      <w:r>
        <w:t>Program szkolenia obejmuje:</w:t>
      </w:r>
    </w:p>
    <w:p w14:paraId="1785538E" w14:textId="6372C3A1" w:rsidR="00013E11" w:rsidRDefault="00EF40A2" w:rsidP="00EF40A2">
      <w:pPr>
        <w:pStyle w:val="Akapitzlist"/>
        <w:numPr>
          <w:ilvl w:val="1"/>
          <w:numId w:val="16"/>
        </w:numPr>
        <w:spacing w:line="360" w:lineRule="auto"/>
        <w:jc w:val="both"/>
      </w:pPr>
      <w:r>
        <w:t xml:space="preserve">zajęcia teoretyczne w wymiarze </w:t>
      </w:r>
      <w:r w:rsidR="000F37B7">
        <w:t>245</w:t>
      </w:r>
      <w:r>
        <w:t xml:space="preserve"> godzin</w:t>
      </w:r>
      <w:r w:rsidR="000F37B7">
        <w:t xml:space="preserve"> (wykłady), </w:t>
      </w:r>
    </w:p>
    <w:p w14:paraId="45A2461E" w14:textId="16080F25" w:rsidR="00EF40A2" w:rsidRDefault="00EF40A2" w:rsidP="00EF40A2">
      <w:pPr>
        <w:pStyle w:val="Akapitzlist"/>
        <w:numPr>
          <w:ilvl w:val="1"/>
          <w:numId w:val="16"/>
        </w:numPr>
        <w:spacing w:line="360" w:lineRule="auto"/>
        <w:jc w:val="both"/>
      </w:pPr>
      <w:r>
        <w:lastRenderedPageBreak/>
        <w:t xml:space="preserve">zajęcia praktyczne w wymiarze </w:t>
      </w:r>
      <w:r w:rsidR="000F37B7">
        <w:t>245</w:t>
      </w:r>
      <w:r>
        <w:t xml:space="preserve"> godzin</w:t>
      </w:r>
      <w:r w:rsidR="000F37B7">
        <w:t xml:space="preserve"> (warsztaty)</w:t>
      </w:r>
    </w:p>
    <w:p w14:paraId="09CFB6EF" w14:textId="583FCB7B" w:rsidR="00EF40A2" w:rsidRDefault="00EF40A2" w:rsidP="00EF40A2">
      <w:pPr>
        <w:pStyle w:val="Akapitzlist"/>
        <w:numPr>
          <w:ilvl w:val="1"/>
          <w:numId w:val="16"/>
        </w:numPr>
        <w:spacing w:line="360" w:lineRule="auto"/>
        <w:jc w:val="both"/>
      </w:pPr>
      <w:r>
        <w:t>trening Balinta w wymiarze 50 godzin</w:t>
      </w:r>
    </w:p>
    <w:p w14:paraId="71BBF601" w14:textId="6CDDCABC" w:rsidR="00EF40A2" w:rsidRDefault="00EF40A2" w:rsidP="00EF40A2">
      <w:pPr>
        <w:pStyle w:val="Akapitzlist"/>
        <w:numPr>
          <w:ilvl w:val="1"/>
          <w:numId w:val="16"/>
        </w:numPr>
        <w:spacing w:line="360" w:lineRule="auto"/>
        <w:jc w:val="both"/>
      </w:pPr>
      <w:r>
        <w:t xml:space="preserve">staż w wymiarze </w:t>
      </w:r>
      <w:r w:rsidR="000F37B7">
        <w:t>785</w:t>
      </w:r>
      <w:r>
        <w:t xml:space="preserve"> godzin</w:t>
      </w:r>
    </w:p>
    <w:p w14:paraId="39723D87" w14:textId="77777777" w:rsidR="00EF40A2" w:rsidRPr="002464DC" w:rsidRDefault="00EF40A2" w:rsidP="00EF40A2">
      <w:pPr>
        <w:spacing w:line="360" w:lineRule="auto"/>
        <w:jc w:val="both"/>
      </w:pPr>
    </w:p>
    <w:p w14:paraId="39E7D554" w14:textId="3B2CFBF7" w:rsidR="002464DC" w:rsidRPr="00E571EB" w:rsidRDefault="009A03A0" w:rsidP="009A03A0">
      <w:pPr>
        <w:tabs>
          <w:tab w:val="left" w:pos="4678"/>
        </w:tabs>
        <w:spacing w:line="360" w:lineRule="auto"/>
        <w:ind w:left="360"/>
        <w:jc w:val="center"/>
      </w:pPr>
      <w:r w:rsidRPr="00B9374D">
        <w:t>§</w:t>
      </w:r>
      <w:r>
        <w:t xml:space="preserve"> </w:t>
      </w:r>
      <w:r w:rsidR="000A2C43">
        <w:t>6</w:t>
      </w:r>
    </w:p>
    <w:p w14:paraId="59BCFAA5" w14:textId="4943242D" w:rsidR="00E571EB" w:rsidRDefault="00C53618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Realizator </w:t>
      </w:r>
      <w:r w:rsidR="006F1122">
        <w:t>projektu</w:t>
      </w:r>
      <w:r w:rsidR="00E571EB">
        <w:t xml:space="preserve"> zapewnia niezbędne do realizacji projektu zaplecze lokalowe, techniczne i kadrowe. </w:t>
      </w:r>
    </w:p>
    <w:p w14:paraId="38F7600D" w14:textId="33C75457" w:rsidR="00745E50" w:rsidRDefault="00C53618" w:rsidP="005947A6">
      <w:pPr>
        <w:pStyle w:val="Akapitzlist"/>
        <w:numPr>
          <w:ilvl w:val="0"/>
          <w:numId w:val="8"/>
        </w:numPr>
        <w:spacing w:line="360" w:lineRule="auto"/>
        <w:jc w:val="both"/>
      </w:pPr>
      <w:r>
        <w:t>Realizator projektu</w:t>
      </w:r>
      <w:r w:rsidR="00E571EB">
        <w:t xml:space="preserve"> przygotu</w:t>
      </w:r>
      <w:r w:rsidR="00093628">
        <w:t>je</w:t>
      </w:r>
      <w:r w:rsidR="00E571EB">
        <w:t xml:space="preserve"> imienne certyfikaty dla Uczestników, którzy ukończą szkolenie</w:t>
      </w:r>
      <w:r w:rsidR="002464DC">
        <w:t>.</w:t>
      </w:r>
    </w:p>
    <w:p w14:paraId="1235F409" w14:textId="556E7A89" w:rsidR="00745E50" w:rsidRDefault="007F3826" w:rsidP="005947A6">
      <w:pPr>
        <w:spacing w:line="360" w:lineRule="auto"/>
        <w:jc w:val="center"/>
      </w:pPr>
      <w:r w:rsidRPr="00B9374D">
        <w:t>§</w:t>
      </w:r>
      <w:r w:rsidR="005A1100">
        <w:t xml:space="preserve"> </w:t>
      </w:r>
      <w:r w:rsidR="000A2C43">
        <w:t>7</w:t>
      </w:r>
    </w:p>
    <w:p w14:paraId="7C2A2FB3" w14:textId="77777777" w:rsidR="005A1100" w:rsidRDefault="007F3826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Uczestnicy </w:t>
      </w:r>
      <w:r w:rsidR="005A2DC1">
        <w:t>szkolenia</w:t>
      </w:r>
      <w:r>
        <w:t xml:space="preserve"> zobowiązani są do</w:t>
      </w:r>
      <w:r w:rsidR="005A1100">
        <w:t>:</w:t>
      </w:r>
    </w:p>
    <w:p w14:paraId="696B7191" w14:textId="0AFC4B1D" w:rsidR="005A1100" w:rsidRDefault="007F3826">
      <w:pPr>
        <w:pStyle w:val="Akapitzlist"/>
        <w:numPr>
          <w:ilvl w:val="1"/>
          <w:numId w:val="6"/>
        </w:numPr>
        <w:spacing w:line="360" w:lineRule="auto"/>
        <w:jc w:val="both"/>
      </w:pPr>
      <w:r>
        <w:t xml:space="preserve"> </w:t>
      </w:r>
      <w:r w:rsidR="00093628">
        <w:t>R</w:t>
      </w:r>
      <w:r>
        <w:t>egularnego, punktualnego i aktywnego uczestnictwa w zajęciach</w:t>
      </w:r>
      <w:r w:rsidR="005A1100">
        <w:t>;</w:t>
      </w:r>
    </w:p>
    <w:p w14:paraId="58D9F13A" w14:textId="4F4331DC" w:rsidR="005A1100" w:rsidRDefault="007F3826">
      <w:pPr>
        <w:pStyle w:val="Akapitzlist"/>
        <w:numPr>
          <w:ilvl w:val="1"/>
          <w:numId w:val="6"/>
        </w:numPr>
        <w:spacing w:line="360" w:lineRule="auto"/>
        <w:jc w:val="both"/>
      </w:pPr>
      <w:r>
        <w:t xml:space="preserve"> </w:t>
      </w:r>
      <w:r w:rsidR="00093628">
        <w:t>P</w:t>
      </w:r>
      <w:r>
        <w:t>otwierdzania swoim podpisem uczestnictwa każdorazowo na liście</w:t>
      </w:r>
      <w:r w:rsidR="005A1100">
        <w:t xml:space="preserve"> </w:t>
      </w:r>
      <w:r>
        <w:t>obecności</w:t>
      </w:r>
      <w:r w:rsidR="005A1100">
        <w:t>;</w:t>
      </w:r>
    </w:p>
    <w:p w14:paraId="0F3E9E0C" w14:textId="24A1C752" w:rsidR="00093628" w:rsidRDefault="00093628">
      <w:pPr>
        <w:pStyle w:val="Akapitzlist"/>
        <w:numPr>
          <w:ilvl w:val="1"/>
          <w:numId w:val="6"/>
        </w:numPr>
        <w:spacing w:line="360" w:lineRule="auto"/>
        <w:jc w:val="both"/>
      </w:pPr>
      <w:r>
        <w:t xml:space="preserve"> Wypełnianiem ankiet i testów związanych z realizacją szkolenia. </w:t>
      </w:r>
    </w:p>
    <w:p w14:paraId="2ABA85CE" w14:textId="522501BC" w:rsidR="000F37B7" w:rsidRDefault="000F37B7" w:rsidP="000F37B7">
      <w:pPr>
        <w:pStyle w:val="Akapitzlist"/>
        <w:numPr>
          <w:ilvl w:val="0"/>
          <w:numId w:val="6"/>
        </w:numPr>
        <w:spacing w:line="360" w:lineRule="auto"/>
        <w:jc w:val="both"/>
      </w:pPr>
      <w:r>
        <w:t>Uczestnik zobowiązany jest do przestrzegania programu oraz zasad obowiązujących na  poszczególnych szkoleniach, aktywnego uczestniczenia w zajęciach, stażach, rzetelnego przygotowywania się do zajęć i przystąpienia do walidacji.</w:t>
      </w:r>
    </w:p>
    <w:p w14:paraId="50AC0AE0" w14:textId="5CF2E1C1" w:rsidR="000F37B7" w:rsidRDefault="000F37B7" w:rsidP="000F37B7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Uczestnik zobowiązuje się do współpracy i stałego kontaktu z Personelem </w:t>
      </w:r>
      <w:r w:rsidR="00012B01">
        <w:t xml:space="preserve">Realizatora </w:t>
      </w:r>
      <w:r>
        <w:t xml:space="preserve">projektu, w tym bieżącego informowania Realizatora </w:t>
      </w:r>
      <w:r w:rsidR="008573DC">
        <w:t xml:space="preserve">Projektu </w:t>
      </w:r>
      <w:r>
        <w:t xml:space="preserve">o wszystkich zdarzeniach mogących zakłócić jego dalszy udział w Projekcie oraz natychmiastowego informowania Realizatora </w:t>
      </w:r>
      <w:r w:rsidR="008573DC">
        <w:t xml:space="preserve">Projektu </w:t>
      </w:r>
      <w:r>
        <w:t xml:space="preserve">o zmianie jakichkolwiek danych osobowych i kontaktowych wskazanych w formularzu osobowym oraz o zmianie swojej sytuacji zawodowej. </w:t>
      </w:r>
    </w:p>
    <w:p w14:paraId="732A0173" w14:textId="12567208" w:rsidR="000F37B7" w:rsidRPr="00895808" w:rsidRDefault="000F37B7" w:rsidP="000F37B7">
      <w:pPr>
        <w:pStyle w:val="Akapitzlist"/>
        <w:numPr>
          <w:ilvl w:val="0"/>
          <w:numId w:val="6"/>
        </w:numPr>
        <w:spacing w:line="360" w:lineRule="auto"/>
        <w:jc w:val="both"/>
        <w:rPr>
          <w:color w:val="FF0000"/>
        </w:rPr>
      </w:pPr>
      <w:r>
        <w:t>Uczestnik zobowiązany jest do 80% frekwencji na zajęciach i stażach. Nieusprawiedliwione nieobecności przekraczające 2</w:t>
      </w:r>
      <w:r w:rsidRPr="00715A21">
        <w:t xml:space="preserve">0%  frekwencji </w:t>
      </w:r>
      <w:r w:rsidR="00044B13">
        <w:t>mogą</w:t>
      </w:r>
      <w:r w:rsidR="00C53618">
        <w:t xml:space="preserve"> </w:t>
      </w:r>
      <w:r w:rsidRPr="00715A21">
        <w:t xml:space="preserve">skutkować skreśleniem z listy Uczestników Projektu i konsekwencjami o których mowa w § </w:t>
      </w:r>
      <w:r w:rsidR="00251DE9">
        <w:t>8</w:t>
      </w:r>
      <w:r w:rsidRPr="00715A21">
        <w:t xml:space="preserve"> </w:t>
      </w:r>
      <w:r w:rsidR="00251DE9">
        <w:t xml:space="preserve">ust. </w:t>
      </w:r>
      <w:r w:rsidR="00715A21" w:rsidRPr="00715A21">
        <w:t>5.</w:t>
      </w:r>
      <w:r w:rsidRPr="00715A21">
        <w:t xml:space="preserve"> </w:t>
      </w:r>
    </w:p>
    <w:p w14:paraId="1C3A8110" w14:textId="3946CA2E" w:rsidR="005A1100" w:rsidRPr="008B1323" w:rsidRDefault="000F37B7" w:rsidP="008B1323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Uczestnik jest zobowiązany po zakończeniu udziału w projekcie </w:t>
      </w:r>
      <w:r w:rsidR="00807366">
        <w:t xml:space="preserve">kontynuować zatrudnienie </w:t>
      </w:r>
      <w:r w:rsidR="00C53618">
        <w:t>(w przypadku osób będących, w chwili rozpoczęcia szkolenia, pracownikami Realizatora projektu) bądź nawiązać stosunek pracy (w przypadku osób nie będących, w chwili  rozpoczęcia szkolenia, pracownikami Realizatora projektu)</w:t>
      </w:r>
      <w:r w:rsidR="00461623">
        <w:t xml:space="preserve"> u </w:t>
      </w:r>
      <w:r>
        <w:t xml:space="preserve"> w</w:t>
      </w:r>
      <w:r w:rsidR="004C3715">
        <w:t xml:space="preserve"> Realizatora projektu w</w:t>
      </w:r>
      <w:r>
        <w:t xml:space="preserve"> Regionalnym Centrum Zdrowia Psychicznego dla Dzieci i </w:t>
      </w:r>
      <w:r>
        <w:lastRenderedPageBreak/>
        <w:t xml:space="preserve">Młodzieży na podstawie umowy o pracę w wymiarze co najmniej ½ etatu lub na kontrakcie godzinowym równoważnym ½ etatu przez okres co najmniej </w:t>
      </w:r>
      <w:r w:rsidR="007B6284">
        <w:t>24</w:t>
      </w:r>
      <w:r>
        <w:t xml:space="preserve"> miesięcy od daty zakończenia szkolenia. Wynagrodzenie zostanie ustalone w momencie podpisywania umowy o prace, niemniej Realizator Projektu oświadcza, że nie może być niższe niż minimalne na tożsamym stanowisku </w:t>
      </w:r>
      <w:r w:rsidR="00044B13">
        <w:t>zgodnie z</w:t>
      </w:r>
      <w:r w:rsidR="008B1323" w:rsidRPr="008B1323">
        <w:t xml:space="preserve"> </w:t>
      </w:r>
      <w:r w:rsidR="00044B13">
        <w:t>u</w:t>
      </w:r>
      <w:r w:rsidR="008B1323" w:rsidRPr="008B1323">
        <w:t>staw</w:t>
      </w:r>
      <w:r w:rsidR="00044B13">
        <w:t>ą</w:t>
      </w:r>
      <w:r w:rsidR="008B1323" w:rsidRPr="008B1323">
        <w:t xml:space="preserve"> </w:t>
      </w:r>
      <w:r w:rsidR="00807366" w:rsidRPr="008B1323">
        <w:t xml:space="preserve">z dnia </w:t>
      </w:r>
      <w:r w:rsidR="002809DE">
        <w:t>8 czerwca 2017</w:t>
      </w:r>
      <w:r w:rsidR="00807366" w:rsidRPr="008B1323">
        <w:t>r</w:t>
      </w:r>
      <w:r w:rsidR="00807366">
        <w:t xml:space="preserve">. </w:t>
      </w:r>
      <w:r w:rsidR="008B1323" w:rsidRPr="008B1323">
        <w:t>o sposobie ustalania najniższego wynagrodzenia zasadniczego niektórych pracowników zatrudnionych w podmiotach leczniczych</w:t>
      </w:r>
      <w:r w:rsidR="00044B13">
        <w:t>.</w:t>
      </w:r>
      <w:r w:rsidR="008B1323" w:rsidRPr="008B1323">
        <w:t xml:space="preserve"> </w:t>
      </w:r>
    </w:p>
    <w:p w14:paraId="6F4BBC2D" w14:textId="77777777" w:rsidR="005A1100" w:rsidRDefault="007F3826">
      <w:pPr>
        <w:pStyle w:val="Akapitzlist"/>
        <w:numPr>
          <w:ilvl w:val="0"/>
          <w:numId w:val="6"/>
        </w:numPr>
        <w:spacing w:line="360" w:lineRule="auto"/>
        <w:jc w:val="both"/>
      </w:pPr>
      <w:r>
        <w:t>Uczestnik szkolenia zobowiązany jest przystąpić do egzamin</w:t>
      </w:r>
      <w:r w:rsidR="005A2DC1">
        <w:t xml:space="preserve">u zewnętrznego weryfikującego efekty </w:t>
      </w:r>
      <w:r w:rsidR="00444EE4">
        <w:t>uczenia się poprzez:</w:t>
      </w:r>
    </w:p>
    <w:p w14:paraId="77EECF27" w14:textId="77777777" w:rsidR="005A1100" w:rsidRDefault="00444EE4">
      <w:pPr>
        <w:pStyle w:val="Akapitzlist"/>
        <w:numPr>
          <w:ilvl w:val="1"/>
          <w:numId w:val="6"/>
        </w:numPr>
        <w:spacing w:line="360" w:lineRule="auto"/>
        <w:jc w:val="both"/>
      </w:pPr>
      <w:r>
        <w:t>Standaryzowany test wiedzy;</w:t>
      </w:r>
    </w:p>
    <w:p w14:paraId="6F4F13E5" w14:textId="77777777" w:rsidR="005A1100" w:rsidRDefault="00444EE4">
      <w:pPr>
        <w:pStyle w:val="Akapitzlist"/>
        <w:numPr>
          <w:ilvl w:val="1"/>
          <w:numId w:val="6"/>
        </w:numPr>
        <w:spacing w:line="360" w:lineRule="auto"/>
        <w:jc w:val="both"/>
      </w:pPr>
      <w:r>
        <w:t>Analizę dowodów i deklaracji ( za pomocą opisu przypadków odnoszących się do pracy z co najmniej 3 pacjentami niepełnoletnimi);</w:t>
      </w:r>
    </w:p>
    <w:p w14:paraId="4E626DE8" w14:textId="20E94A27" w:rsidR="007F3826" w:rsidRDefault="00444EE4" w:rsidP="005947A6">
      <w:pPr>
        <w:pStyle w:val="Akapitzlist"/>
        <w:numPr>
          <w:ilvl w:val="1"/>
          <w:numId w:val="6"/>
        </w:numPr>
        <w:spacing w:line="360" w:lineRule="auto"/>
        <w:jc w:val="both"/>
      </w:pPr>
      <w:r>
        <w:t>Rozmowę na temat dostarczonych przez kandydata opisów przypadków – jako metoda uzupełniająca analizę dowodów</w:t>
      </w:r>
      <w:r w:rsidR="00437A51">
        <w:t>.</w:t>
      </w:r>
    </w:p>
    <w:p w14:paraId="7CC0FF8D" w14:textId="77777777" w:rsidR="00437A51" w:rsidRDefault="00437A51" w:rsidP="00437A51">
      <w:pPr>
        <w:pStyle w:val="Akapitzlist"/>
        <w:spacing w:line="360" w:lineRule="auto"/>
        <w:ind w:left="1440"/>
        <w:jc w:val="both"/>
      </w:pPr>
    </w:p>
    <w:p w14:paraId="64C5E003" w14:textId="15CD6A16" w:rsidR="00745E50" w:rsidRDefault="00745E50" w:rsidP="005947A6">
      <w:pPr>
        <w:spacing w:line="360" w:lineRule="auto"/>
        <w:jc w:val="center"/>
      </w:pPr>
      <w:r w:rsidRPr="00B9374D">
        <w:t>§</w:t>
      </w:r>
      <w:r w:rsidR="00EF40A2">
        <w:t xml:space="preserve"> </w:t>
      </w:r>
      <w:r w:rsidR="000A2C43">
        <w:t>8</w:t>
      </w:r>
    </w:p>
    <w:p w14:paraId="7EFC4321" w14:textId="1F408F1A" w:rsidR="002A5FD3" w:rsidRDefault="00745E5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przypadku rezygnacji z udziału w </w:t>
      </w:r>
      <w:r w:rsidR="002A5FD3">
        <w:t>szkoleniu</w:t>
      </w:r>
      <w:r>
        <w:t xml:space="preserve"> Uczestnika </w:t>
      </w:r>
      <w:r w:rsidR="002A5FD3">
        <w:t>szkolenia</w:t>
      </w:r>
      <w:r>
        <w:t xml:space="preserve"> zobowiązuje się niezwłocznie</w:t>
      </w:r>
      <w:r w:rsidR="002A5FD3">
        <w:t xml:space="preserve"> </w:t>
      </w:r>
      <w:r>
        <w:t xml:space="preserve">dostarczyć do </w:t>
      </w:r>
      <w:r w:rsidR="006F1122">
        <w:t>Realizatora projektu</w:t>
      </w:r>
      <w:r w:rsidR="00A430CC">
        <w:t xml:space="preserve"> </w:t>
      </w:r>
      <w:r>
        <w:t>pisemn</w:t>
      </w:r>
      <w:r w:rsidR="002A5FD3">
        <w:t>ą</w:t>
      </w:r>
      <w:r>
        <w:t xml:space="preserve"> informację o tym fakcie (osobiście, bądź za</w:t>
      </w:r>
      <w:r w:rsidR="002A5FD3">
        <w:t xml:space="preserve"> </w:t>
      </w:r>
      <w:r>
        <w:t>pośrednictwem poczty).</w:t>
      </w:r>
    </w:p>
    <w:p w14:paraId="68D486B9" w14:textId="2486070B" w:rsidR="002A5FD3" w:rsidRDefault="00745E5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Rezygnacja z udziału w </w:t>
      </w:r>
      <w:r w:rsidR="002A5FD3">
        <w:t>szkoleniu</w:t>
      </w:r>
      <w:r>
        <w:t xml:space="preserve"> następuje</w:t>
      </w:r>
      <w:r w:rsidR="002A5FD3">
        <w:t xml:space="preserve"> </w:t>
      </w:r>
      <w:r>
        <w:t>poprzez złożenie pisemnego oświadczenia wraz z podaniem przyczyny</w:t>
      </w:r>
      <w:r w:rsidR="006F1122">
        <w:t>, z zastrzeżeniem ust. 5</w:t>
      </w:r>
      <w:r>
        <w:t>.</w:t>
      </w:r>
    </w:p>
    <w:p w14:paraId="2C89E1A2" w14:textId="645121C1" w:rsidR="002A5FD3" w:rsidRDefault="00A430CC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Jednostka szkoląca </w:t>
      </w:r>
      <w:r w:rsidR="00745E50">
        <w:t xml:space="preserve">zastrzega sobie prawo do wykreślenia Uczestnika </w:t>
      </w:r>
      <w:r w:rsidR="002A5FD3">
        <w:t>szkolenia</w:t>
      </w:r>
      <w:r w:rsidR="00745E50">
        <w:t xml:space="preserve"> z listy</w:t>
      </w:r>
      <w:r w:rsidR="002A5FD3">
        <w:t xml:space="preserve"> </w:t>
      </w:r>
      <w:r w:rsidR="00745E50">
        <w:t xml:space="preserve">Uczestników </w:t>
      </w:r>
      <w:r w:rsidR="002A5FD3">
        <w:t>szkolenia</w:t>
      </w:r>
      <w:r w:rsidR="00745E50">
        <w:t xml:space="preserve"> w przypadku naruszenia przez niego niniejszego </w:t>
      </w:r>
      <w:r w:rsidR="003F5969">
        <w:t>R</w:t>
      </w:r>
      <w:r w:rsidR="00745E50">
        <w:t>egulaminu</w:t>
      </w:r>
      <w:r w:rsidR="003F5969">
        <w:t>.</w:t>
      </w:r>
    </w:p>
    <w:p w14:paraId="39933397" w14:textId="4C3F4014" w:rsidR="002A5FD3" w:rsidRDefault="00745E5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przypadku rezygnacji </w:t>
      </w:r>
      <w:r w:rsidR="006F1122">
        <w:t xml:space="preserve">przez Uczestnika z udziału w szkoleniu </w:t>
      </w:r>
      <w:r>
        <w:t xml:space="preserve">lub skreślenia Uczestnika </w:t>
      </w:r>
      <w:r w:rsidR="002A5FD3">
        <w:t>szkolenia</w:t>
      </w:r>
      <w:r>
        <w:t xml:space="preserve"> z listy Uczestników </w:t>
      </w:r>
      <w:r w:rsidR="002A5FD3">
        <w:t>szkolenia</w:t>
      </w:r>
      <w:r w:rsidR="006F1122">
        <w:t xml:space="preserve"> przez Realizatora</w:t>
      </w:r>
      <w:r>
        <w:t xml:space="preserve"> jego</w:t>
      </w:r>
      <w:r w:rsidR="002A5FD3">
        <w:t xml:space="preserve"> </w:t>
      </w:r>
      <w:r>
        <w:t xml:space="preserve">miejsce zajmuje </w:t>
      </w:r>
      <w:r w:rsidR="00012B01">
        <w:t xml:space="preserve">kolejna </w:t>
      </w:r>
      <w:r>
        <w:t>osoba z listy rezerwowej</w:t>
      </w:r>
      <w:r w:rsidR="00F939FD">
        <w:t xml:space="preserve"> z najwyższą liczbą punktów,</w:t>
      </w:r>
      <w:r>
        <w:t xml:space="preserve"> o ile taka lista została utworzona.</w:t>
      </w:r>
    </w:p>
    <w:p w14:paraId="023C87EA" w14:textId="15FAA897" w:rsidR="000F37B7" w:rsidRDefault="000F37B7" w:rsidP="008503ED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Uczestnik, który zrezygnuje z udziału w Projekcie lub zostanie skreślony z listy </w:t>
      </w:r>
      <w:r w:rsidR="006F1122">
        <w:t xml:space="preserve">uczestników </w:t>
      </w:r>
      <w:r>
        <w:t>szkolenia</w:t>
      </w:r>
      <w:r w:rsidR="006F1122" w:rsidRPr="006F1122">
        <w:t xml:space="preserve"> </w:t>
      </w:r>
      <w:r w:rsidR="006F1122">
        <w:t>po rozpoczęciu szkolenia</w:t>
      </w:r>
      <w:r>
        <w:t xml:space="preserve"> jest zobowiązany do wniesienia na rzecz Realizatora projektu opłaty stanowiącej 100% wartości szkolenia</w:t>
      </w:r>
      <w:r w:rsidR="00807366">
        <w:t>,</w:t>
      </w:r>
      <w:r>
        <w:t xml:space="preserve"> określone</w:t>
      </w:r>
      <w:r w:rsidR="006F1122">
        <w:t>j</w:t>
      </w:r>
      <w:r>
        <w:t xml:space="preserve"> w </w:t>
      </w:r>
      <w:bookmarkStart w:id="9" w:name="_Hlk166139788"/>
      <w:r w:rsidRPr="000A2C43">
        <w:t xml:space="preserve">§ </w:t>
      </w:r>
      <w:r w:rsidR="00715A21" w:rsidRPr="000A2C43">
        <w:t>4</w:t>
      </w:r>
      <w:r w:rsidRPr="000A2C43">
        <w:t xml:space="preserve"> </w:t>
      </w:r>
      <w:r w:rsidR="00F939FD">
        <w:t>ust.</w:t>
      </w:r>
      <w:r w:rsidRPr="000A2C43">
        <w:t xml:space="preserve"> </w:t>
      </w:r>
      <w:r w:rsidR="00895808" w:rsidRPr="000A2C43">
        <w:t>6</w:t>
      </w:r>
      <w:bookmarkEnd w:id="9"/>
      <w:r w:rsidR="00807366">
        <w:t>, chyba, że zachodzą przyczyny, o których mowa ust. 7.</w:t>
      </w:r>
    </w:p>
    <w:p w14:paraId="209B7175" w14:textId="79AE6031" w:rsidR="000F37B7" w:rsidRDefault="000F37B7" w:rsidP="000F37B7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Uczestnik </w:t>
      </w:r>
      <w:r w:rsidR="006F1122">
        <w:t xml:space="preserve">jest obowiązany do zapłaty na rzecz </w:t>
      </w:r>
      <w:r>
        <w:t>Realizator</w:t>
      </w:r>
      <w:r w:rsidR="006F1122">
        <w:t>a</w:t>
      </w:r>
      <w:r>
        <w:t xml:space="preserve"> szkolenia opłaty, o której </w:t>
      </w:r>
      <w:r>
        <w:lastRenderedPageBreak/>
        <w:t xml:space="preserve">mowa w </w:t>
      </w:r>
      <w:r w:rsidR="00895808">
        <w:t xml:space="preserve">§ </w:t>
      </w:r>
      <w:r w:rsidR="00715A21">
        <w:t>4</w:t>
      </w:r>
      <w:r w:rsidR="00895808">
        <w:t xml:space="preserve"> </w:t>
      </w:r>
      <w:r w:rsidR="00F939FD">
        <w:t>ust.</w:t>
      </w:r>
      <w:r w:rsidR="00895808">
        <w:t xml:space="preserve"> 6 </w:t>
      </w:r>
      <w:r>
        <w:t>jeżeli:</w:t>
      </w:r>
    </w:p>
    <w:p w14:paraId="065C51E6" w14:textId="033C5BD5" w:rsidR="000F37B7" w:rsidRDefault="000F37B7" w:rsidP="000F37B7">
      <w:pPr>
        <w:pStyle w:val="Akapitzlist"/>
        <w:spacing w:line="360" w:lineRule="auto"/>
        <w:jc w:val="both"/>
      </w:pPr>
      <w:r>
        <w:t>a) bez uzasadnionej przyczyny nie podejmie lub przerwie udział w szkoleniu</w:t>
      </w:r>
      <w:r w:rsidR="00807366">
        <w:t>;</w:t>
      </w:r>
    </w:p>
    <w:p w14:paraId="1EBEA778" w14:textId="1D1ECA07" w:rsidR="000F37B7" w:rsidRDefault="000F37B7" w:rsidP="000F37B7">
      <w:pPr>
        <w:pStyle w:val="Akapitzlist"/>
        <w:spacing w:line="360" w:lineRule="auto"/>
        <w:jc w:val="both"/>
      </w:pPr>
      <w:r>
        <w:t>b) nie zakończy działania rozwojowego z wynikiem pozytywnym, jeśli w programie uwzględniono egzamin lub inną formę zaliczenia;</w:t>
      </w:r>
    </w:p>
    <w:p w14:paraId="132B61F1" w14:textId="71465CF4" w:rsidR="000F37B7" w:rsidRPr="006E41F1" w:rsidRDefault="000F37B7" w:rsidP="000F37B7">
      <w:pPr>
        <w:pStyle w:val="Akapitzlist"/>
        <w:spacing w:line="360" w:lineRule="auto"/>
        <w:jc w:val="both"/>
      </w:pPr>
      <w:r>
        <w:t xml:space="preserve">c) Realizator Projektu rozwiąże stosunek </w:t>
      </w:r>
      <w:r w:rsidR="006F1122">
        <w:t xml:space="preserve">pracy </w:t>
      </w:r>
      <w:r>
        <w:t xml:space="preserve">z winy </w:t>
      </w:r>
      <w:r w:rsidRPr="006E41F1">
        <w:t xml:space="preserve">Uczestnika Projektu, w okresie o którym mowa w § </w:t>
      </w:r>
      <w:r w:rsidR="000A2C43" w:rsidRPr="006E41F1">
        <w:t>7</w:t>
      </w:r>
      <w:r w:rsidRPr="006E41F1">
        <w:t xml:space="preserve"> </w:t>
      </w:r>
      <w:r w:rsidR="00807366" w:rsidRPr="006E41F1">
        <w:t>ust.</w:t>
      </w:r>
      <w:r w:rsidRPr="006E41F1">
        <w:t xml:space="preserve"> </w:t>
      </w:r>
      <w:r w:rsidR="00895808" w:rsidRPr="006E41F1">
        <w:t>5</w:t>
      </w:r>
      <w:r w:rsidRPr="006E41F1">
        <w:t xml:space="preserve">. </w:t>
      </w:r>
    </w:p>
    <w:p w14:paraId="025908A3" w14:textId="1318B0B5" w:rsidR="000F37B7" w:rsidRPr="006E41F1" w:rsidRDefault="000F37B7" w:rsidP="000F37B7">
      <w:pPr>
        <w:pStyle w:val="Akapitzlist"/>
        <w:spacing w:line="360" w:lineRule="auto"/>
        <w:jc w:val="both"/>
      </w:pPr>
      <w:r w:rsidRPr="006E41F1">
        <w:t xml:space="preserve">d) Uczestnik Projektu rozwiąże stosunek pracy za wypowiedzeniem lub </w:t>
      </w:r>
      <w:r w:rsidR="00807366" w:rsidRPr="006E41F1">
        <w:t xml:space="preserve">w drodze porozumienia stron </w:t>
      </w:r>
      <w:r w:rsidR="00012B01" w:rsidRPr="006E41F1">
        <w:t>przed upływem okresu wskazanego</w:t>
      </w:r>
      <w:r w:rsidRPr="006E41F1">
        <w:t xml:space="preserve"> w § </w:t>
      </w:r>
      <w:r w:rsidR="000A2C43" w:rsidRPr="006E41F1">
        <w:t>7</w:t>
      </w:r>
      <w:r w:rsidR="00F939FD" w:rsidRPr="006E41F1">
        <w:t xml:space="preserve"> ust.</w:t>
      </w:r>
      <w:r w:rsidRPr="006E41F1">
        <w:t xml:space="preserve"> </w:t>
      </w:r>
      <w:r w:rsidR="00895808" w:rsidRPr="006E41F1">
        <w:t>5</w:t>
      </w:r>
      <w:r w:rsidR="00807366" w:rsidRPr="006E41F1">
        <w:t xml:space="preserve"> lub nie kontynuuje zatrudnienia w okresie</w:t>
      </w:r>
      <w:r w:rsidR="00044B13" w:rsidRPr="006E41F1">
        <w:t>,</w:t>
      </w:r>
      <w:r w:rsidR="00807366" w:rsidRPr="006E41F1">
        <w:t xml:space="preserve"> o którym mowa w § 7 ust</w:t>
      </w:r>
      <w:r w:rsidRPr="006E41F1">
        <w:t>.</w:t>
      </w:r>
      <w:r w:rsidR="00807366" w:rsidRPr="006E41F1">
        <w:t xml:space="preserve"> 5.</w:t>
      </w:r>
      <w:r w:rsidRPr="006E41F1">
        <w:t xml:space="preserve"> </w:t>
      </w:r>
    </w:p>
    <w:p w14:paraId="13B3F7A7" w14:textId="1480DFF8" w:rsidR="00807366" w:rsidRPr="006E41F1" w:rsidRDefault="00807366" w:rsidP="000F37B7">
      <w:pPr>
        <w:pStyle w:val="Akapitzlist"/>
        <w:spacing w:line="360" w:lineRule="auto"/>
        <w:jc w:val="both"/>
      </w:pPr>
      <w:r w:rsidRPr="006E41F1">
        <w:t>e) uczestnik Projektu nie będący pracownikiem Realizatora szkolenia nie podejmie zatrudnienia, zgodnie ze złożonym oświadczeniem</w:t>
      </w:r>
      <w:r w:rsidR="00044B13" w:rsidRPr="006E41F1">
        <w:t xml:space="preserve"> i wymogami z § 7 ust. 5</w:t>
      </w:r>
      <w:r w:rsidRPr="006E41F1">
        <w:t>.</w:t>
      </w:r>
    </w:p>
    <w:p w14:paraId="0386F340" w14:textId="216D08A5" w:rsidR="000F37B7" w:rsidRDefault="000F37B7" w:rsidP="000F37B7">
      <w:pPr>
        <w:pStyle w:val="Akapitzlist"/>
        <w:numPr>
          <w:ilvl w:val="0"/>
          <w:numId w:val="7"/>
        </w:numPr>
        <w:spacing w:line="360" w:lineRule="auto"/>
        <w:jc w:val="both"/>
      </w:pPr>
      <w:r w:rsidRPr="006E41F1">
        <w:t xml:space="preserve">Uczestnik nie ma obowiązku zwrotu dofinansowania, o którym mowa § </w:t>
      </w:r>
      <w:r w:rsidR="000A2C43" w:rsidRPr="006E41F1">
        <w:t>4</w:t>
      </w:r>
      <w:r w:rsidRPr="006E41F1">
        <w:t xml:space="preserve"> </w:t>
      </w:r>
      <w:r w:rsidR="00F939FD" w:rsidRPr="006E41F1">
        <w:t>ust.</w:t>
      </w:r>
      <w:r w:rsidRPr="006E41F1">
        <w:t xml:space="preserve"> </w:t>
      </w:r>
      <w:r w:rsidR="000A2C43" w:rsidRPr="006E41F1">
        <w:t>6</w:t>
      </w:r>
      <w:r w:rsidRPr="006E41F1">
        <w:t xml:space="preserve">  w okresie określonym w § </w:t>
      </w:r>
      <w:r w:rsidR="000A2C43" w:rsidRPr="006E41F1">
        <w:t>7</w:t>
      </w:r>
      <w:r w:rsidRPr="006E41F1">
        <w:t xml:space="preserve"> </w:t>
      </w:r>
      <w:r w:rsidR="00F939FD" w:rsidRPr="006E41F1">
        <w:t>ust.</w:t>
      </w:r>
      <w:r w:rsidRPr="006E41F1">
        <w:t xml:space="preserve"> </w:t>
      </w:r>
      <w:r w:rsidR="000A2C43" w:rsidRPr="006E41F1">
        <w:t>5</w:t>
      </w:r>
      <w:r w:rsidRPr="006E41F1">
        <w:t xml:space="preserve">, mimo </w:t>
      </w:r>
      <w:r w:rsidR="00044B13" w:rsidRPr="006E41F1">
        <w:t xml:space="preserve">skreślenia z listy uczestników po rozpoczęciu szkolenia, </w:t>
      </w:r>
      <w:r w:rsidRPr="006E41F1">
        <w:t>rozwiązania stosunku pracy</w:t>
      </w:r>
      <w:r w:rsidR="00807366" w:rsidRPr="006E41F1">
        <w:t xml:space="preserve"> lub nie pojęcia kontynuacji </w:t>
      </w:r>
      <w:r w:rsidR="00807366">
        <w:t>zatrudnienia</w:t>
      </w:r>
      <w:r w:rsidR="00044B13">
        <w:t xml:space="preserve"> z Realizatorem Projektu</w:t>
      </w:r>
      <w:r>
        <w:t>, jeżeli zostało ono spowodowane:</w:t>
      </w:r>
    </w:p>
    <w:p w14:paraId="6B2E8223" w14:textId="77777777" w:rsidR="000F37B7" w:rsidRDefault="000F37B7" w:rsidP="00895808">
      <w:pPr>
        <w:pStyle w:val="Akapitzlist"/>
        <w:spacing w:line="360" w:lineRule="auto"/>
        <w:jc w:val="both"/>
      </w:pPr>
      <w:r>
        <w:t>a) szkodliwym wpływem wykonywanej pracy na zdrowie pracownika stwierdzonym orzeczeniem lekarskim, w razie gdy pracodawca nie przeniósł go do innej pracy odpowiedniej ze względu na stan zdrowia i kwalifikacje zawodowe w terminie wskazanym w orzeczeniu lekarskim;</w:t>
      </w:r>
    </w:p>
    <w:p w14:paraId="72437924" w14:textId="77777777" w:rsidR="000F37B7" w:rsidRDefault="000F37B7" w:rsidP="00895808">
      <w:pPr>
        <w:pStyle w:val="Akapitzlist"/>
        <w:spacing w:line="360" w:lineRule="auto"/>
        <w:jc w:val="both"/>
      </w:pPr>
      <w:r>
        <w:t>b) okolicznościami, o których mowa w art. 94</w:t>
      </w:r>
      <w:r w:rsidRPr="006F1122">
        <w:rPr>
          <w:vertAlign w:val="superscript"/>
        </w:rPr>
        <w:t>3</w:t>
      </w:r>
      <w:r>
        <w:t xml:space="preserve"> Kodeksu pracy;</w:t>
      </w:r>
    </w:p>
    <w:p w14:paraId="218B40CF" w14:textId="77777777" w:rsidR="000F37B7" w:rsidRDefault="000F37B7" w:rsidP="00895808">
      <w:pPr>
        <w:pStyle w:val="Akapitzlist"/>
        <w:spacing w:line="360" w:lineRule="auto"/>
        <w:jc w:val="both"/>
      </w:pPr>
      <w:r>
        <w:t>c) brakiem możliwości dalszego zatrudnienia ze względu na niezawinioną utratę uprawnień do wykonywania dotychczasowej pracy;</w:t>
      </w:r>
    </w:p>
    <w:p w14:paraId="7641F9DF" w14:textId="77777777" w:rsidR="000F37B7" w:rsidRPr="006E41F1" w:rsidRDefault="000F37B7" w:rsidP="00895808">
      <w:pPr>
        <w:pStyle w:val="Akapitzlist"/>
        <w:spacing w:line="360" w:lineRule="auto"/>
        <w:jc w:val="both"/>
      </w:pPr>
      <w:r>
        <w:t xml:space="preserve">d) przeprowadzeniem się </w:t>
      </w:r>
      <w:r w:rsidRPr="006E41F1">
        <w:t>pracownika do innej miejscowości w związku ze zmianą miejsca zatrudnienia małżonka;</w:t>
      </w:r>
    </w:p>
    <w:p w14:paraId="019BFE21" w14:textId="19D68387" w:rsidR="000F37B7" w:rsidRPr="006E41F1" w:rsidRDefault="000F37B7" w:rsidP="00895808">
      <w:pPr>
        <w:pStyle w:val="Akapitzlist"/>
        <w:spacing w:line="360" w:lineRule="auto"/>
        <w:jc w:val="both"/>
      </w:pPr>
      <w:r w:rsidRPr="006E41F1">
        <w:t>e) przeprowadzeniem się pracownika do innej miejscowości ze względu na zawarcie związku małżeńskiego z osobą zamieszkałą w tej miejscowości</w:t>
      </w:r>
      <w:r w:rsidR="005B4534" w:rsidRPr="006E41F1">
        <w:t>;</w:t>
      </w:r>
    </w:p>
    <w:p w14:paraId="0AFF12BD" w14:textId="064AE3EA" w:rsidR="005B4534" w:rsidRPr="006E41F1" w:rsidRDefault="005B4534" w:rsidP="00895808">
      <w:pPr>
        <w:pStyle w:val="Akapitzlist"/>
        <w:spacing w:line="360" w:lineRule="auto"/>
        <w:jc w:val="both"/>
      </w:pPr>
      <w:r w:rsidRPr="006E41F1">
        <w:t>f) inne ważne przyczyny wskazane w piśmie i uzasadnione, które zostały zaakceptowane przez Realizatora projektu.</w:t>
      </w:r>
    </w:p>
    <w:p w14:paraId="558F0E20" w14:textId="2D1E9593" w:rsidR="00A430CC" w:rsidRDefault="00A430CC" w:rsidP="00A430CC">
      <w:pPr>
        <w:spacing w:line="360" w:lineRule="auto"/>
        <w:jc w:val="center"/>
      </w:pPr>
      <w:r w:rsidRPr="00B9374D">
        <w:t>§</w:t>
      </w:r>
      <w:r>
        <w:t xml:space="preserve"> </w:t>
      </w:r>
      <w:r w:rsidR="000A2C43">
        <w:t>9</w:t>
      </w:r>
    </w:p>
    <w:p w14:paraId="68AC3707" w14:textId="7F25EF21" w:rsidR="00A430CC" w:rsidRDefault="00A430CC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Wszyscy uczestnicy szkolenia mają obowiązek rzetelnego wypełniania wszelkich dokumentów monitoringowych i ewaluacyjnych dostarczanych przez Jednostkę szkolącą, w tym ankiet dotyczących oceny </w:t>
      </w:r>
      <w:r w:rsidR="0094616A">
        <w:t>i jego rezultatów.</w:t>
      </w:r>
    </w:p>
    <w:p w14:paraId="41310104" w14:textId="601C3B7D" w:rsidR="0094616A" w:rsidRPr="002A734E" w:rsidRDefault="0094616A">
      <w:pPr>
        <w:pStyle w:val="Akapitzlist"/>
        <w:numPr>
          <w:ilvl w:val="0"/>
          <w:numId w:val="14"/>
        </w:numPr>
        <w:spacing w:line="360" w:lineRule="auto"/>
        <w:jc w:val="both"/>
      </w:pPr>
      <w:r>
        <w:lastRenderedPageBreak/>
        <w:t>Uczestnik szkolenia zobowiązany jest do udziału w badaniach ewaluacyjnych.</w:t>
      </w:r>
    </w:p>
    <w:p w14:paraId="13E34D08" w14:textId="77777777" w:rsidR="00B36CE0" w:rsidRPr="00E571EB" w:rsidRDefault="00B36CE0" w:rsidP="005947A6">
      <w:pPr>
        <w:spacing w:line="360" w:lineRule="auto"/>
        <w:ind w:left="360"/>
        <w:rPr>
          <w:b/>
          <w:bCs/>
        </w:rPr>
      </w:pPr>
    </w:p>
    <w:p w14:paraId="2CF13C98" w14:textId="125B8943" w:rsidR="00B36CE0" w:rsidRPr="009A03A0" w:rsidRDefault="00E571EB">
      <w:pPr>
        <w:pStyle w:val="Akapitzlist"/>
        <w:numPr>
          <w:ilvl w:val="0"/>
          <w:numId w:val="4"/>
        </w:numPr>
        <w:spacing w:line="360" w:lineRule="auto"/>
        <w:jc w:val="center"/>
        <w:rPr>
          <w:b/>
          <w:bCs/>
        </w:rPr>
      </w:pPr>
      <w:r w:rsidRPr="00B36CE0">
        <w:rPr>
          <w:b/>
          <w:bCs/>
        </w:rPr>
        <w:t>WALIDACJ</w:t>
      </w:r>
      <w:r w:rsidR="00791DE5">
        <w:rPr>
          <w:b/>
          <w:bCs/>
        </w:rPr>
        <w:t>A</w:t>
      </w:r>
      <w:r w:rsidRPr="00B36CE0">
        <w:rPr>
          <w:b/>
          <w:bCs/>
        </w:rPr>
        <w:t xml:space="preserve"> I CERTYFIKOWANIE KWALIFIKACJI</w:t>
      </w:r>
    </w:p>
    <w:p w14:paraId="629A6994" w14:textId="4CB6E4B5" w:rsidR="00B36CE0" w:rsidRPr="002464DC" w:rsidRDefault="00B36CE0" w:rsidP="002464DC">
      <w:pPr>
        <w:spacing w:line="360" w:lineRule="auto"/>
        <w:ind w:left="360"/>
        <w:jc w:val="center"/>
      </w:pPr>
      <w:r w:rsidRPr="00B9374D">
        <w:t>§</w:t>
      </w:r>
      <w:r w:rsidR="002464DC">
        <w:t xml:space="preserve"> </w:t>
      </w:r>
      <w:r w:rsidR="000A2C43">
        <w:t>10</w:t>
      </w:r>
    </w:p>
    <w:p w14:paraId="052EEF69" w14:textId="39AA65C2" w:rsidR="00B36CE0" w:rsidRPr="00B36CE0" w:rsidRDefault="00B36CE0">
      <w:pPr>
        <w:pStyle w:val="Defaul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36CE0">
        <w:rPr>
          <w:rFonts w:ascii="Times New Roman" w:hAnsi="Times New Roman" w:cs="Times New Roman"/>
          <w:color w:val="auto"/>
        </w:rPr>
        <w:t>Organizatorem procesu walidacji i certyfikacji</w:t>
      </w:r>
      <w:r w:rsidR="00F76B33">
        <w:rPr>
          <w:rFonts w:ascii="Times New Roman" w:hAnsi="Times New Roman" w:cs="Times New Roman"/>
          <w:color w:val="auto"/>
        </w:rPr>
        <w:t xml:space="preserve"> </w:t>
      </w:r>
      <w:r w:rsidR="00F27AC9">
        <w:rPr>
          <w:rFonts w:ascii="Times New Roman" w:hAnsi="Times New Roman" w:cs="Times New Roman"/>
          <w:color w:val="auto"/>
        </w:rPr>
        <w:t xml:space="preserve">jest </w:t>
      </w:r>
      <w:r w:rsidR="007B6284">
        <w:rPr>
          <w:rFonts w:ascii="Times New Roman" w:hAnsi="Times New Roman" w:cs="Times New Roman"/>
          <w:color w:val="auto"/>
        </w:rPr>
        <w:t>Realizator projektu</w:t>
      </w:r>
      <w:r w:rsidR="00F27AC9">
        <w:rPr>
          <w:rFonts w:ascii="Times New Roman" w:hAnsi="Times New Roman" w:cs="Times New Roman"/>
          <w:color w:val="auto"/>
        </w:rPr>
        <w:t xml:space="preserve"> we współpracy z </w:t>
      </w:r>
      <w:r w:rsidR="00C44222">
        <w:rPr>
          <w:rFonts w:ascii="Times New Roman" w:hAnsi="Times New Roman" w:cs="Times New Roman"/>
          <w:color w:val="auto"/>
        </w:rPr>
        <w:t xml:space="preserve">zewnętrzną </w:t>
      </w:r>
      <w:r w:rsidR="00F27AC9">
        <w:rPr>
          <w:rFonts w:ascii="Times New Roman" w:hAnsi="Times New Roman" w:cs="Times New Roman"/>
          <w:color w:val="auto"/>
        </w:rPr>
        <w:t>Jednostką Certyfikującą.</w:t>
      </w:r>
    </w:p>
    <w:p w14:paraId="74A3319C" w14:textId="64BA502A" w:rsidR="00B36CE0" w:rsidRDefault="00B36CE0">
      <w:pPr>
        <w:pStyle w:val="Defaul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36CE0">
        <w:rPr>
          <w:rFonts w:ascii="Times New Roman" w:hAnsi="Times New Roman" w:cs="Times New Roman"/>
          <w:color w:val="auto"/>
        </w:rPr>
        <w:t>Sesja walidacyjna odbędzie się po zakończonym „</w:t>
      </w:r>
      <w:r>
        <w:rPr>
          <w:rFonts w:ascii="Times New Roman" w:hAnsi="Times New Roman" w:cs="Times New Roman"/>
          <w:color w:val="auto"/>
        </w:rPr>
        <w:t>Szkoleniu</w:t>
      </w:r>
      <w:r w:rsidRPr="00B36CE0">
        <w:rPr>
          <w:rFonts w:ascii="Times New Roman" w:hAnsi="Times New Roman" w:cs="Times New Roman"/>
          <w:color w:val="auto"/>
        </w:rPr>
        <w:t xml:space="preserve"> terapii środowiskowej dzieci i młodzieży” prowadzonym przez </w:t>
      </w:r>
      <w:r w:rsidR="00C44222">
        <w:rPr>
          <w:rFonts w:ascii="Times New Roman" w:hAnsi="Times New Roman" w:cs="Times New Roman"/>
          <w:color w:val="auto"/>
        </w:rPr>
        <w:t>Jednostkę szkolącą</w:t>
      </w:r>
      <w:r>
        <w:rPr>
          <w:rFonts w:ascii="Times New Roman" w:hAnsi="Times New Roman" w:cs="Times New Roman"/>
          <w:color w:val="auto"/>
        </w:rPr>
        <w:t>.</w:t>
      </w:r>
    </w:p>
    <w:p w14:paraId="529E538D" w14:textId="529A9C65" w:rsidR="00471E72" w:rsidRPr="00791DE5" w:rsidRDefault="00791DE5">
      <w:pPr>
        <w:pStyle w:val="Defaul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Regulamin Jednostki Certyfikującej</w:t>
      </w:r>
      <w:r w:rsidRPr="00791DE5">
        <w:rPr>
          <w:rFonts w:ascii="Times New Roman" w:hAnsi="Times New Roman" w:cs="Times New Roman"/>
          <w:color w:val="auto"/>
        </w:rPr>
        <w:t xml:space="preserve"> określa</w:t>
      </w:r>
      <w:r>
        <w:rPr>
          <w:rFonts w:ascii="Times New Roman" w:hAnsi="Times New Roman" w:cs="Times New Roman"/>
          <w:color w:val="auto"/>
        </w:rPr>
        <w:t>jący</w:t>
      </w:r>
      <w:r w:rsidRPr="00791DE5">
        <w:rPr>
          <w:rFonts w:ascii="Times New Roman" w:hAnsi="Times New Roman" w:cs="Times New Roman"/>
          <w:color w:val="auto"/>
        </w:rPr>
        <w:t xml:space="preserve"> warunki organizacji i prowadzenia procesu walidacji dla</w:t>
      </w:r>
      <w:r>
        <w:rPr>
          <w:rFonts w:ascii="Times New Roman" w:hAnsi="Times New Roman" w:cs="Times New Roman"/>
          <w:color w:val="auto"/>
        </w:rPr>
        <w:t xml:space="preserve"> </w:t>
      </w:r>
      <w:r w:rsidRPr="00791DE5">
        <w:rPr>
          <w:rFonts w:ascii="Times New Roman" w:hAnsi="Times New Roman" w:cs="Times New Roman"/>
          <w:color w:val="auto"/>
        </w:rPr>
        <w:t>kwalifikacji „Prowadzenie terapii środowiskowej dzieci i młodzieży”, zgodnie z obwieszczeniem Ministra Zdrowia</w:t>
      </w:r>
      <w:r>
        <w:rPr>
          <w:rFonts w:ascii="Times New Roman" w:hAnsi="Times New Roman" w:cs="Times New Roman"/>
          <w:color w:val="auto"/>
        </w:rPr>
        <w:t xml:space="preserve"> </w:t>
      </w:r>
      <w:r w:rsidRPr="00791DE5">
        <w:rPr>
          <w:rFonts w:ascii="Times New Roman" w:hAnsi="Times New Roman" w:cs="Times New Roman"/>
          <w:color w:val="auto"/>
        </w:rPr>
        <w:t>z dnia 19 grudnia 2018 r. w sprawie włączenia kwalifikacji rynkowej "Prowadzenie terapii środowiskowej dzieci i</w:t>
      </w:r>
      <w:r>
        <w:rPr>
          <w:rFonts w:ascii="Times New Roman" w:hAnsi="Times New Roman" w:cs="Times New Roman"/>
          <w:color w:val="auto"/>
        </w:rPr>
        <w:t xml:space="preserve"> </w:t>
      </w:r>
      <w:r w:rsidRPr="00791DE5">
        <w:rPr>
          <w:rFonts w:ascii="Times New Roman" w:hAnsi="Times New Roman" w:cs="Times New Roman"/>
          <w:color w:val="auto"/>
        </w:rPr>
        <w:t>młodzieży" do Zintegrowanego Systemu Kwalifikacji (M. P. poz. 1279)</w:t>
      </w:r>
      <w:r>
        <w:rPr>
          <w:rFonts w:ascii="Times New Roman" w:hAnsi="Times New Roman" w:cs="Times New Roman"/>
          <w:color w:val="auto"/>
        </w:rPr>
        <w:t xml:space="preserve"> zostanie udostępniony Uczestnikom szkolenia w trakcie szkolenia. </w:t>
      </w:r>
    </w:p>
    <w:p w14:paraId="099CC54A" w14:textId="705AB319" w:rsidR="009A03A0" w:rsidRDefault="00B36CE0" w:rsidP="009A03A0">
      <w:pPr>
        <w:pStyle w:val="Akapitzlist"/>
        <w:widowControl/>
        <w:numPr>
          <w:ilvl w:val="1"/>
          <w:numId w:val="9"/>
        </w:numPr>
        <w:autoSpaceDE/>
        <w:autoSpaceDN/>
        <w:spacing w:after="200" w:line="360" w:lineRule="auto"/>
        <w:jc w:val="both"/>
      </w:pPr>
      <w:r w:rsidRPr="00B36CE0">
        <w:t xml:space="preserve">Ocenianie każdej z części procesu walidacji jest oparte o kryteria weryfikacji osiągnięcia poszczególnych etapów uczenia się, zawarte w Obwieszczeniu Ministra Zdrowia z 19. </w:t>
      </w:r>
      <w:r w:rsidR="00F939FD">
        <w:t>grudnia</w:t>
      </w:r>
      <w:r w:rsidRPr="00B36CE0">
        <w:t>2018r</w:t>
      </w:r>
      <w:r w:rsidR="00966F06">
        <w:t>.</w:t>
      </w:r>
      <w:r w:rsidRPr="00B36CE0">
        <w:t xml:space="preserve"> w sprawie włączenia kwalifikacji rynkowej „Prowadzenie terapii środowiskowej dzieci i młodzieży” do Zintegrowanego Systemu Kwalifikacji (</w:t>
      </w:r>
      <w:r w:rsidR="00F939FD">
        <w:t xml:space="preserve">M.P. 2018, </w:t>
      </w:r>
      <w:r w:rsidRPr="00B36CE0">
        <w:t>poz.1279).</w:t>
      </w:r>
    </w:p>
    <w:p w14:paraId="6A1F45B9" w14:textId="4181E7F2" w:rsidR="00966F06" w:rsidRPr="00AF42D9" w:rsidRDefault="00966F06" w:rsidP="00AF42D9">
      <w:pPr>
        <w:pStyle w:val="Akapitzlist"/>
        <w:spacing w:line="360" w:lineRule="auto"/>
        <w:ind w:left="360"/>
        <w:jc w:val="center"/>
      </w:pPr>
      <w:r w:rsidRPr="00AF42D9">
        <w:t xml:space="preserve">§ </w:t>
      </w:r>
      <w:r w:rsidR="000A2C43">
        <w:t>11</w:t>
      </w:r>
    </w:p>
    <w:p w14:paraId="39088A2B" w14:textId="77777777" w:rsidR="00FA788C" w:rsidRDefault="00966F06" w:rsidP="00FA788C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AF42D9">
        <w:rPr>
          <w:rFonts w:ascii="Times New Roman" w:hAnsi="Times New Roman" w:cs="Times New Roman"/>
          <w:color w:val="auto"/>
        </w:rPr>
        <w:t xml:space="preserve">Walidacja składa się z następujących etapów: </w:t>
      </w:r>
    </w:p>
    <w:p w14:paraId="13744491" w14:textId="3A358458" w:rsidR="00966F06" w:rsidRPr="00AF42D9" w:rsidRDefault="00966F06">
      <w:pPr>
        <w:pStyle w:val="Default"/>
        <w:numPr>
          <w:ilvl w:val="0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AF42D9">
        <w:rPr>
          <w:rFonts w:ascii="Times New Roman" w:hAnsi="Times New Roman" w:cs="Times New Roman"/>
          <w:color w:val="auto"/>
        </w:rPr>
        <w:t xml:space="preserve">Samodzielnego </w:t>
      </w:r>
      <w:r w:rsidRPr="00AF42D9">
        <w:rPr>
          <w:rFonts w:ascii="Times New Roman" w:hAnsi="Times New Roman" w:cs="Times New Roman"/>
          <w:i/>
          <w:color w:val="auto"/>
        </w:rPr>
        <w:t xml:space="preserve">Etapu identyfikowania i dokumentowania </w:t>
      </w:r>
      <w:r w:rsidRPr="00AF42D9">
        <w:rPr>
          <w:rFonts w:ascii="Times New Roman" w:hAnsi="Times New Roman" w:cs="Times New Roman"/>
          <w:color w:val="auto"/>
        </w:rPr>
        <w:t>polegającego na dokonanym</w:t>
      </w:r>
      <w:r w:rsidR="00FA788C">
        <w:rPr>
          <w:rFonts w:ascii="Times New Roman" w:hAnsi="Times New Roman" w:cs="Times New Roman"/>
          <w:color w:val="auto"/>
        </w:rPr>
        <w:t xml:space="preserve"> </w:t>
      </w:r>
      <w:r w:rsidRPr="00AF42D9">
        <w:rPr>
          <w:rFonts w:ascii="Times New Roman" w:hAnsi="Times New Roman" w:cs="Times New Roman"/>
          <w:color w:val="auto"/>
        </w:rPr>
        <w:t>przez kandydata na uczestnika walidacji, przeanalizowaniu wiedzy, umiejętności i kompetencji społecznych, które zostały dotychczas przez niego osiągnięte oraz skompletowaniu niezbędnych poświadczeń.</w:t>
      </w:r>
    </w:p>
    <w:p w14:paraId="43B6DE0B" w14:textId="1F767999" w:rsidR="00966F06" w:rsidRPr="00AF42D9" w:rsidRDefault="00966F06">
      <w:pPr>
        <w:pStyle w:val="Default"/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AF42D9">
        <w:rPr>
          <w:rFonts w:ascii="Times New Roman" w:hAnsi="Times New Roman" w:cs="Times New Roman"/>
          <w:color w:val="auto"/>
        </w:rPr>
        <w:t>Analizy pod względem zgodności formalnej dowodów i deklaracji złożonych przez</w:t>
      </w:r>
      <w:r w:rsidR="00FA788C">
        <w:rPr>
          <w:rFonts w:ascii="Times New Roman" w:hAnsi="Times New Roman" w:cs="Times New Roman"/>
          <w:color w:val="auto"/>
        </w:rPr>
        <w:t xml:space="preserve">     </w:t>
      </w:r>
      <w:r w:rsidRPr="00AF42D9">
        <w:rPr>
          <w:rFonts w:ascii="Times New Roman" w:hAnsi="Times New Roman" w:cs="Times New Roman"/>
          <w:color w:val="auto"/>
        </w:rPr>
        <w:t>kandydata na uczestnika przez Przewodniczącego komisji walidacyjnej pod względem zgodności formalnej.</w:t>
      </w:r>
    </w:p>
    <w:p w14:paraId="5DD2B5E1" w14:textId="77777777" w:rsidR="00966F06" w:rsidRPr="00AF42D9" w:rsidRDefault="00966F06">
      <w:pPr>
        <w:pStyle w:val="Default"/>
        <w:numPr>
          <w:ilvl w:val="0"/>
          <w:numId w:val="10"/>
        </w:numPr>
        <w:spacing w:line="360" w:lineRule="auto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AF42D9">
        <w:rPr>
          <w:rFonts w:ascii="Times New Roman" w:hAnsi="Times New Roman" w:cs="Times New Roman"/>
          <w:color w:val="auto"/>
        </w:rPr>
        <w:t>Weryfikacja efektów uczenia się określonych dla niniejszej kwalifikacji poprzez:</w:t>
      </w:r>
    </w:p>
    <w:p w14:paraId="68FC48E7" w14:textId="77777777" w:rsidR="00966F06" w:rsidRPr="00AF42D9" w:rsidRDefault="00966F06">
      <w:pPr>
        <w:pStyle w:val="Default"/>
        <w:numPr>
          <w:ilvl w:val="1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color w:val="auto"/>
        </w:rPr>
      </w:pPr>
      <w:r w:rsidRPr="00AF42D9">
        <w:rPr>
          <w:rFonts w:ascii="Times New Roman" w:hAnsi="Times New Roman" w:cs="Times New Roman"/>
        </w:rPr>
        <w:t>Etap I - Standaryzowany test wiedzy;</w:t>
      </w:r>
    </w:p>
    <w:p w14:paraId="194FDDB3" w14:textId="77777777" w:rsidR="00966F06" w:rsidRPr="00AF42D9" w:rsidRDefault="00966F06">
      <w:pPr>
        <w:pStyle w:val="Default"/>
        <w:numPr>
          <w:ilvl w:val="1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color w:val="auto"/>
        </w:rPr>
      </w:pPr>
      <w:r w:rsidRPr="00AF42D9">
        <w:rPr>
          <w:rFonts w:ascii="Times New Roman" w:hAnsi="Times New Roman" w:cs="Times New Roman"/>
        </w:rPr>
        <w:t>Etap II - Analizę dowodów i deklaracji (za pomocą opisu przypadków odnoszących się do pracy z co najmniej 3 pacjentami niepełnoletnimi);</w:t>
      </w:r>
    </w:p>
    <w:p w14:paraId="4317B52D" w14:textId="289B1E3F" w:rsidR="00AF42D9" w:rsidRPr="009A03A0" w:rsidRDefault="00966F06">
      <w:pPr>
        <w:pStyle w:val="Default"/>
        <w:numPr>
          <w:ilvl w:val="1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color w:val="auto"/>
        </w:rPr>
      </w:pPr>
      <w:r w:rsidRPr="00AF42D9">
        <w:rPr>
          <w:rFonts w:ascii="Times New Roman" w:hAnsi="Times New Roman" w:cs="Times New Roman"/>
        </w:rPr>
        <w:lastRenderedPageBreak/>
        <w:t>Etap III - Rozmowy na temat dostarczonych przez kandydata opisów przypadków -  jako metoda uzupełniająca w/w analizę dowodów</w:t>
      </w:r>
      <w:r w:rsidR="00AF42D9" w:rsidRPr="00AF42D9">
        <w:rPr>
          <w:rFonts w:ascii="Times New Roman" w:hAnsi="Times New Roman" w:cs="Times New Roman"/>
        </w:rPr>
        <w:t>.</w:t>
      </w:r>
    </w:p>
    <w:p w14:paraId="7BD575E2" w14:textId="77777777" w:rsidR="00603551" w:rsidRPr="00AF42D9" w:rsidRDefault="00603551" w:rsidP="00AF42D9">
      <w:pPr>
        <w:pStyle w:val="Default"/>
        <w:spacing w:line="360" w:lineRule="auto"/>
        <w:ind w:left="644"/>
        <w:jc w:val="both"/>
        <w:rPr>
          <w:rFonts w:ascii="Times New Roman" w:hAnsi="Times New Roman" w:cs="Times New Roman"/>
          <w:color w:val="auto"/>
        </w:rPr>
      </w:pPr>
    </w:p>
    <w:p w14:paraId="14877FDA" w14:textId="77039855" w:rsidR="00B36CE0" w:rsidRPr="00AF42D9" w:rsidRDefault="00AF42D9" w:rsidP="00AF42D9">
      <w:pPr>
        <w:spacing w:line="360" w:lineRule="auto"/>
        <w:jc w:val="center"/>
      </w:pPr>
      <w:r w:rsidRPr="00AF42D9">
        <w:t xml:space="preserve">§ </w:t>
      </w:r>
      <w:r w:rsidR="00895808">
        <w:t>1</w:t>
      </w:r>
      <w:r w:rsidR="000A2C43">
        <w:t>2</w:t>
      </w:r>
    </w:p>
    <w:p w14:paraId="614C7D55" w14:textId="5A224A76" w:rsidR="00AF42D9" w:rsidRPr="00AF42D9" w:rsidRDefault="00AF42D9">
      <w:pPr>
        <w:pStyle w:val="Akapitzlist"/>
        <w:widowControl/>
        <w:numPr>
          <w:ilvl w:val="0"/>
          <w:numId w:val="12"/>
        </w:numPr>
        <w:autoSpaceDE/>
        <w:autoSpaceDN/>
        <w:spacing w:after="200" w:line="360" w:lineRule="auto"/>
        <w:ind w:left="851"/>
        <w:jc w:val="both"/>
      </w:pPr>
      <w:r w:rsidRPr="00AF42D9">
        <w:t>Warunki, jakie musi spełniać uczestnik przystępująca do procesu walidacji</w:t>
      </w:r>
      <w:r w:rsidR="00FA788C">
        <w:t>:</w:t>
      </w:r>
    </w:p>
    <w:p w14:paraId="4E7116F2" w14:textId="77777777" w:rsidR="00AF42D9" w:rsidRPr="00AF42D9" w:rsidRDefault="00AF42D9">
      <w:pPr>
        <w:pStyle w:val="Akapitzlist"/>
        <w:widowControl/>
        <w:numPr>
          <w:ilvl w:val="2"/>
          <w:numId w:val="12"/>
        </w:numPr>
        <w:autoSpaceDE/>
        <w:autoSpaceDN/>
        <w:spacing w:after="200" w:line="360" w:lineRule="auto"/>
        <w:jc w:val="both"/>
      </w:pPr>
      <w:r w:rsidRPr="00AF42D9">
        <w:t>Posiadać wykształcenie wyższe (kwalifikacja pełna z poziomu 6 PRK) z obszaru dziedzin: nauk społecznych, nauk medycznych lub nauk o zdrowiu.</w:t>
      </w:r>
    </w:p>
    <w:p w14:paraId="638A1F6C" w14:textId="77777777" w:rsidR="00AF42D9" w:rsidRPr="00AF42D9" w:rsidRDefault="00AF42D9">
      <w:pPr>
        <w:pStyle w:val="Akapitzlist"/>
        <w:widowControl/>
        <w:numPr>
          <w:ilvl w:val="2"/>
          <w:numId w:val="12"/>
        </w:numPr>
        <w:autoSpaceDE/>
        <w:autoSpaceDN/>
        <w:spacing w:after="200" w:line="360" w:lineRule="auto"/>
        <w:jc w:val="both"/>
      </w:pPr>
      <w:r w:rsidRPr="00AF42D9">
        <w:t>Przedstawić zaświadczenia potwierdzającego co najmniej dwuletnie doświadczenie zawodowe w pracy z rodzinami lub z dziećmi i młodzieżą.</w:t>
      </w:r>
    </w:p>
    <w:p w14:paraId="44E46673" w14:textId="74480495" w:rsidR="00AF42D9" w:rsidRDefault="00AF42D9">
      <w:pPr>
        <w:pStyle w:val="Akapitzlist"/>
        <w:widowControl/>
        <w:numPr>
          <w:ilvl w:val="2"/>
          <w:numId w:val="12"/>
        </w:numPr>
        <w:autoSpaceDE/>
        <w:autoSpaceDN/>
        <w:spacing w:after="200" w:line="360" w:lineRule="auto"/>
        <w:jc w:val="both"/>
      </w:pPr>
      <w:r w:rsidRPr="00AF42D9">
        <w:t>Przedstawić zaświadczenia o odbyciu szkolenia treningowego mającego na celu rozwój osobisty i budowanie świadomości własnych zasobów w kontekście pracy z innymi w wymiarze co najmniej 50 godzin w jednym z następujących typów szkoleń lub treningów: grupy Balinta</w:t>
      </w:r>
      <w:r>
        <w:t>,</w:t>
      </w:r>
      <w:r w:rsidRPr="00AF42D9">
        <w:t xml:space="preserve"> trening interpersonalny</w:t>
      </w:r>
      <w:r>
        <w:t xml:space="preserve">, </w:t>
      </w:r>
      <w:r w:rsidRPr="00AF42D9">
        <w:t>praca z genogramem.</w:t>
      </w:r>
    </w:p>
    <w:p w14:paraId="6D5CB4CB" w14:textId="4347651F" w:rsidR="00F76B33" w:rsidRDefault="00F76B33">
      <w:pPr>
        <w:pStyle w:val="Akapitzlist"/>
        <w:widowControl/>
        <w:numPr>
          <w:ilvl w:val="2"/>
          <w:numId w:val="12"/>
        </w:numPr>
        <w:autoSpaceDE/>
        <w:autoSpaceDN/>
        <w:spacing w:after="200" w:line="360" w:lineRule="auto"/>
        <w:jc w:val="both"/>
      </w:pPr>
      <w:r w:rsidRPr="00F76B33">
        <w:t>Do walidacji może przystąpić osoba, która spełnia wszystkie powyższe warunki.</w:t>
      </w:r>
    </w:p>
    <w:p w14:paraId="032BB726" w14:textId="30A816BC" w:rsidR="00F76B33" w:rsidRDefault="00F76B33">
      <w:pPr>
        <w:pStyle w:val="Akapitzlist"/>
        <w:widowControl/>
        <w:numPr>
          <w:ilvl w:val="1"/>
          <w:numId w:val="12"/>
        </w:numPr>
        <w:autoSpaceDE/>
        <w:autoSpaceDN/>
        <w:spacing w:after="200" w:line="360" w:lineRule="auto"/>
        <w:ind w:left="851"/>
        <w:jc w:val="both"/>
      </w:pPr>
      <w:r>
        <w:t xml:space="preserve">W celu weryfikacji spełnienia warunków przystąpienia do walidacji kandydat </w:t>
      </w:r>
      <w:r w:rsidR="00791DE5">
        <w:t>przygotowuje</w:t>
      </w:r>
      <w:r>
        <w:t xml:space="preserve"> Portfolio, w którym wykaże:</w:t>
      </w:r>
    </w:p>
    <w:p w14:paraId="12E88A4E" w14:textId="22B288BB" w:rsidR="00985A4D" w:rsidRDefault="00F27AC9">
      <w:pPr>
        <w:pStyle w:val="Akapitzlist"/>
        <w:widowControl/>
        <w:numPr>
          <w:ilvl w:val="2"/>
          <w:numId w:val="12"/>
        </w:numPr>
        <w:autoSpaceDE/>
        <w:autoSpaceDN/>
        <w:spacing w:after="200" w:line="360" w:lineRule="auto"/>
        <w:jc w:val="both"/>
      </w:pPr>
      <w:r>
        <w:t>K</w:t>
      </w:r>
      <w:r w:rsidR="00985A4D">
        <w:t>opię dyplomu ukończenia studiów wyższych nauk społecznych lub nauk medycznych lub nauk o zdrowiu, potwierdzoną za zgodność z oryginałem.</w:t>
      </w:r>
    </w:p>
    <w:p w14:paraId="690056AF" w14:textId="08BECD26" w:rsidR="00F76B33" w:rsidRDefault="00F27AC9">
      <w:pPr>
        <w:pStyle w:val="Akapitzlist"/>
        <w:widowControl/>
        <w:numPr>
          <w:ilvl w:val="2"/>
          <w:numId w:val="12"/>
        </w:numPr>
        <w:autoSpaceDE/>
        <w:autoSpaceDN/>
        <w:spacing w:after="200" w:line="360" w:lineRule="auto"/>
        <w:jc w:val="both"/>
      </w:pPr>
      <w:r>
        <w:t>Z</w:t>
      </w:r>
      <w:r w:rsidR="00F76B33">
        <w:t>aświadczenie potwierdzające co najmniej dwuletnie doświadczenie zawodowe w pracy z rodziną lub z dziećmi i młodzieżą.</w:t>
      </w:r>
    </w:p>
    <w:p w14:paraId="0173009F" w14:textId="59794700" w:rsidR="00F76B33" w:rsidRDefault="00F27AC9">
      <w:pPr>
        <w:pStyle w:val="Akapitzlist"/>
        <w:widowControl/>
        <w:numPr>
          <w:ilvl w:val="2"/>
          <w:numId w:val="12"/>
        </w:numPr>
        <w:autoSpaceDE/>
        <w:autoSpaceDN/>
        <w:spacing w:after="200" w:line="360" w:lineRule="auto"/>
        <w:jc w:val="both"/>
      </w:pPr>
      <w:r>
        <w:t>Z</w:t>
      </w:r>
      <w:r w:rsidR="00F76B33">
        <w:t>aświadczenie potwierdzające odbycie szkolenia treningowego mającego na celu rozwój osobisty i budowanie świadomości własnych zasobów w kontekście pracy z innymi w wymiarze co najmniej 50 godzin w jednym z następujących typów szkoleń lub treningów: grupy Balinta, trening interpersonalny, praca z geogramem.</w:t>
      </w:r>
    </w:p>
    <w:p w14:paraId="37F725A4" w14:textId="3A527162" w:rsidR="00985A4D" w:rsidRDefault="00F27AC9">
      <w:pPr>
        <w:pStyle w:val="Akapitzlist"/>
        <w:widowControl/>
        <w:numPr>
          <w:ilvl w:val="2"/>
          <w:numId w:val="12"/>
        </w:numPr>
        <w:autoSpaceDE/>
        <w:autoSpaceDN/>
        <w:spacing w:after="200" w:line="360" w:lineRule="auto"/>
        <w:jc w:val="both"/>
      </w:pPr>
      <w:r>
        <w:t>T</w:t>
      </w:r>
      <w:r w:rsidR="00F76B33">
        <w:t>rzy opisy przypadków odnoszące się do pracy z pacjentami niepełnoletnimi</w:t>
      </w:r>
      <w:r w:rsidR="006A32FB">
        <w:t>;</w:t>
      </w:r>
    </w:p>
    <w:p w14:paraId="1C488197" w14:textId="3D3D2D44" w:rsidR="00985A4D" w:rsidRDefault="00985A4D">
      <w:pPr>
        <w:pStyle w:val="Akapitzlist"/>
        <w:widowControl/>
        <w:numPr>
          <w:ilvl w:val="1"/>
          <w:numId w:val="12"/>
        </w:numPr>
        <w:autoSpaceDE/>
        <w:autoSpaceDN/>
        <w:spacing w:after="200" w:line="360" w:lineRule="auto"/>
        <w:jc w:val="both"/>
      </w:pPr>
      <w:r>
        <w:t>Opisy przypadków:</w:t>
      </w:r>
    </w:p>
    <w:p w14:paraId="02986F8A" w14:textId="63197121" w:rsidR="00FA788C" w:rsidRDefault="00F76B33">
      <w:pPr>
        <w:pStyle w:val="Akapitzlist"/>
        <w:widowControl/>
        <w:numPr>
          <w:ilvl w:val="0"/>
          <w:numId w:val="11"/>
        </w:numPr>
        <w:tabs>
          <w:tab w:val="left" w:pos="993"/>
          <w:tab w:val="left" w:pos="1134"/>
        </w:tabs>
        <w:autoSpaceDE/>
        <w:autoSpaceDN/>
        <w:spacing w:after="200" w:line="360" w:lineRule="auto"/>
        <w:ind w:left="709" w:firstLine="0"/>
        <w:jc w:val="both"/>
      </w:pPr>
      <w:r>
        <w:t xml:space="preserve">Każdy opis powinien dotyczyć innej sytuacji niepełnoletniego pacjenta pod </w:t>
      </w:r>
      <w:r w:rsidR="00791DE5">
        <w:t xml:space="preserve">         </w:t>
      </w:r>
      <w:r>
        <w:t>względem typu zgłaszanego problemu:</w:t>
      </w:r>
    </w:p>
    <w:p w14:paraId="7BF3C102" w14:textId="77777777" w:rsidR="00FA788C" w:rsidRDefault="00F76B33">
      <w:pPr>
        <w:pStyle w:val="Akapitzlist"/>
        <w:widowControl/>
        <w:numPr>
          <w:ilvl w:val="1"/>
          <w:numId w:val="11"/>
        </w:numPr>
        <w:autoSpaceDE/>
        <w:autoSpaceDN/>
        <w:spacing w:after="200" w:line="360" w:lineRule="auto"/>
        <w:ind w:left="1134"/>
        <w:jc w:val="both"/>
      </w:pPr>
      <w:r>
        <w:t>niepełnoletni</w:t>
      </w:r>
      <w:r w:rsidR="00985A4D">
        <w:t xml:space="preserve"> </w:t>
      </w:r>
      <w:r>
        <w:t>powracający do systemu oświaty po pobycie w placówce leczenia całodobowego lub ośrodku zamkniętym;</w:t>
      </w:r>
    </w:p>
    <w:p w14:paraId="50E3C580" w14:textId="77777777" w:rsidR="00FA788C" w:rsidRDefault="00F76B33">
      <w:pPr>
        <w:pStyle w:val="Akapitzlist"/>
        <w:widowControl/>
        <w:numPr>
          <w:ilvl w:val="1"/>
          <w:numId w:val="11"/>
        </w:numPr>
        <w:autoSpaceDE/>
        <w:autoSpaceDN/>
        <w:spacing w:after="200" w:line="360" w:lineRule="auto"/>
        <w:ind w:left="1134"/>
        <w:jc w:val="both"/>
      </w:pPr>
      <w:r>
        <w:t xml:space="preserve">niepełnoletni z zaburzeniami ogólnorozwojowymi; </w:t>
      </w:r>
    </w:p>
    <w:p w14:paraId="58B69EE9" w14:textId="77777777" w:rsidR="00FA788C" w:rsidRDefault="00F76B33">
      <w:pPr>
        <w:pStyle w:val="Akapitzlist"/>
        <w:widowControl/>
        <w:numPr>
          <w:ilvl w:val="1"/>
          <w:numId w:val="11"/>
        </w:numPr>
        <w:autoSpaceDE/>
        <w:autoSpaceDN/>
        <w:spacing w:after="200" w:line="360" w:lineRule="auto"/>
        <w:ind w:left="1134"/>
        <w:jc w:val="both"/>
      </w:pPr>
      <w:r>
        <w:t>niepełnoletni z zaburzeniami osobowości lub</w:t>
      </w:r>
      <w:r w:rsidR="00985A4D">
        <w:t xml:space="preserve"> </w:t>
      </w:r>
      <w:r>
        <w:t>zaburzeniami zachowania;</w:t>
      </w:r>
    </w:p>
    <w:p w14:paraId="328D35E9" w14:textId="43636F6E" w:rsidR="00FA788C" w:rsidRDefault="00F76B33">
      <w:pPr>
        <w:pStyle w:val="Akapitzlist"/>
        <w:widowControl/>
        <w:numPr>
          <w:ilvl w:val="1"/>
          <w:numId w:val="11"/>
        </w:numPr>
        <w:autoSpaceDE/>
        <w:autoSpaceDN/>
        <w:spacing w:after="200" w:line="360" w:lineRule="auto"/>
        <w:ind w:left="1134"/>
        <w:jc w:val="both"/>
      </w:pPr>
      <w:r>
        <w:lastRenderedPageBreak/>
        <w:t>niepełnoletni z problemem wynikającym z dysfunkcjonalnego środowiska w</w:t>
      </w:r>
      <w:r w:rsidR="00985A4D">
        <w:t xml:space="preserve"> </w:t>
      </w:r>
      <w:r>
        <w:t>którym przebywa.</w:t>
      </w:r>
    </w:p>
    <w:p w14:paraId="7B352B9E" w14:textId="77777777" w:rsidR="00FF3BB7" w:rsidRDefault="00F76B33">
      <w:pPr>
        <w:pStyle w:val="Akapitzlist"/>
        <w:widowControl/>
        <w:numPr>
          <w:ilvl w:val="0"/>
          <w:numId w:val="11"/>
        </w:numPr>
        <w:tabs>
          <w:tab w:val="left" w:pos="993"/>
          <w:tab w:val="left" w:pos="1134"/>
        </w:tabs>
        <w:autoSpaceDE/>
        <w:autoSpaceDN/>
        <w:spacing w:after="200" w:line="360" w:lineRule="auto"/>
        <w:ind w:left="851" w:firstLine="0"/>
        <w:jc w:val="both"/>
      </w:pPr>
      <w:r>
        <w:t>Opis przypadku (w postaci zanonimizowanej) powinien zawierać:</w:t>
      </w:r>
    </w:p>
    <w:p w14:paraId="48A61026" w14:textId="77777777" w:rsidR="00FF3BB7" w:rsidRDefault="00FF3BB7">
      <w:pPr>
        <w:pStyle w:val="Akapitzlist"/>
        <w:widowControl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autoSpaceDE/>
        <w:autoSpaceDN/>
        <w:spacing w:after="200" w:line="360" w:lineRule="auto"/>
        <w:ind w:left="709" w:firstLine="65"/>
        <w:jc w:val="both"/>
      </w:pPr>
      <w:r>
        <w:t xml:space="preserve"> </w:t>
      </w:r>
      <w:r w:rsidR="00F76B33">
        <w:t>istotne informacje</w:t>
      </w:r>
      <w:r w:rsidR="006A32FB">
        <w:t xml:space="preserve"> </w:t>
      </w:r>
      <w:r w:rsidR="00F76B33">
        <w:t xml:space="preserve">dotyczące niepełnoletniego pacjenta; </w:t>
      </w:r>
    </w:p>
    <w:p w14:paraId="5A1DA8D9" w14:textId="44493C96" w:rsidR="00FF3BB7" w:rsidRDefault="00F76B33">
      <w:pPr>
        <w:pStyle w:val="Akapitzlist"/>
        <w:widowControl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autoSpaceDE/>
        <w:autoSpaceDN/>
        <w:spacing w:after="200" w:line="360" w:lineRule="auto"/>
        <w:ind w:left="709" w:firstLine="65"/>
        <w:jc w:val="both"/>
      </w:pPr>
      <w:r>
        <w:t>opis głównego problemu rodziny i pacjenta dot. funkcjonowania w</w:t>
      </w:r>
      <w:r w:rsidR="006A32FB">
        <w:t xml:space="preserve"> </w:t>
      </w:r>
      <w:r>
        <w:t xml:space="preserve">różnych obszarach </w:t>
      </w:r>
      <w:r w:rsidR="00FF3BB7">
        <w:t xml:space="preserve"> </w:t>
      </w:r>
      <w:r>
        <w:t>jego życia;</w:t>
      </w:r>
    </w:p>
    <w:p w14:paraId="5FB3E6AC" w14:textId="77777777" w:rsidR="00FF3BB7" w:rsidRDefault="00F76B33">
      <w:pPr>
        <w:pStyle w:val="Akapitzlist"/>
        <w:widowControl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autoSpaceDE/>
        <w:autoSpaceDN/>
        <w:spacing w:after="200" w:line="360" w:lineRule="auto"/>
        <w:ind w:left="709" w:firstLine="65"/>
        <w:jc w:val="both"/>
      </w:pPr>
      <w:r>
        <w:t>omówienia przeprowadzonego przez siebie wywiadu z niepełnoletnim</w:t>
      </w:r>
      <w:r w:rsidR="006A32FB">
        <w:t xml:space="preserve"> </w:t>
      </w:r>
      <w:r>
        <w:t>pacjentem i/lub jego rodziną/nauczycielami;</w:t>
      </w:r>
    </w:p>
    <w:p w14:paraId="4D38C559" w14:textId="77777777" w:rsidR="00FF3BB7" w:rsidRDefault="00F76B33">
      <w:pPr>
        <w:pStyle w:val="Akapitzlist"/>
        <w:widowControl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autoSpaceDE/>
        <w:autoSpaceDN/>
        <w:spacing w:after="200" w:line="360" w:lineRule="auto"/>
        <w:ind w:left="709" w:firstLine="65"/>
        <w:jc w:val="both"/>
      </w:pPr>
      <w:r>
        <w:t>diagnozę kliniczną lub funkcjonalną (przygotowane przez siebie</w:t>
      </w:r>
      <w:r w:rsidR="006A32FB">
        <w:t xml:space="preserve"> </w:t>
      </w:r>
      <w:r>
        <w:t>lub otrzymaną od innych specjalistów);</w:t>
      </w:r>
    </w:p>
    <w:p w14:paraId="31E644FB" w14:textId="77777777" w:rsidR="00FF3BB7" w:rsidRDefault="00F76B33">
      <w:pPr>
        <w:pStyle w:val="Akapitzlist"/>
        <w:widowControl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autoSpaceDE/>
        <w:autoSpaceDN/>
        <w:spacing w:after="200" w:line="360" w:lineRule="auto"/>
        <w:ind w:left="709" w:firstLine="65"/>
        <w:jc w:val="both"/>
      </w:pPr>
      <w:r>
        <w:t>wnioski z zebranych informacji uwzględniające zasoby pacjenta, jego</w:t>
      </w:r>
      <w:r w:rsidR="006A32FB">
        <w:t xml:space="preserve"> </w:t>
      </w:r>
      <w:r>
        <w:t>rodziny i otoczenia</w:t>
      </w:r>
      <w:r w:rsidR="006A32FB">
        <w:t>;</w:t>
      </w:r>
    </w:p>
    <w:p w14:paraId="31BA2F64" w14:textId="77777777" w:rsidR="00FF3BB7" w:rsidRDefault="00F76B33">
      <w:pPr>
        <w:pStyle w:val="Akapitzlist"/>
        <w:widowControl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autoSpaceDE/>
        <w:autoSpaceDN/>
        <w:spacing w:after="200" w:line="360" w:lineRule="auto"/>
        <w:ind w:left="709" w:firstLine="65"/>
        <w:jc w:val="both"/>
      </w:pPr>
      <w:r>
        <w:t>propozycje pomocy wraz ze wskazaniem możliwych działań innych specjalistów;</w:t>
      </w:r>
    </w:p>
    <w:p w14:paraId="6DC5E32B" w14:textId="77777777" w:rsidR="00FF3BB7" w:rsidRDefault="00F76B33">
      <w:pPr>
        <w:pStyle w:val="Akapitzlist"/>
        <w:widowControl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autoSpaceDE/>
        <w:autoSpaceDN/>
        <w:spacing w:after="200" w:line="360" w:lineRule="auto"/>
        <w:ind w:left="709" w:firstLine="65"/>
        <w:jc w:val="both"/>
      </w:pPr>
      <w:r>
        <w:t>plan i</w:t>
      </w:r>
      <w:r w:rsidR="006A32FB">
        <w:t xml:space="preserve"> </w:t>
      </w:r>
      <w:r>
        <w:t xml:space="preserve">opis udzielanej przez siebie pomocy lub możliwej do otrzymania w danym </w:t>
      </w:r>
      <w:r w:rsidR="00FF3BB7">
        <w:t xml:space="preserve">    </w:t>
      </w:r>
      <w:r>
        <w:t>systemie/środowisku;</w:t>
      </w:r>
    </w:p>
    <w:p w14:paraId="10BFE701" w14:textId="6251DA4B" w:rsidR="00F27AC9" w:rsidRDefault="00F76B33">
      <w:pPr>
        <w:pStyle w:val="Akapitzlist"/>
        <w:widowControl/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autoSpaceDE/>
        <w:autoSpaceDN/>
        <w:spacing w:after="200" w:line="360" w:lineRule="auto"/>
        <w:ind w:left="709" w:firstLine="65"/>
        <w:jc w:val="both"/>
      </w:pPr>
      <w:r>
        <w:t>wnioski i</w:t>
      </w:r>
      <w:r w:rsidR="006A32FB">
        <w:t xml:space="preserve"> </w:t>
      </w:r>
      <w:r>
        <w:t xml:space="preserve">ewaluacja/omówienie/ocena podjętych działań wykonywanych osobiście </w:t>
      </w:r>
      <w:r w:rsidR="00FF3BB7">
        <w:t xml:space="preserve"> </w:t>
      </w:r>
      <w:r>
        <w:t>oraz przez innych specjalistów,</w:t>
      </w:r>
      <w:r w:rsidR="006A32FB">
        <w:t xml:space="preserve"> </w:t>
      </w:r>
      <w:r>
        <w:t>którzy byli zaangażowani we wsparcie niepełnoletniego pacjenta.</w:t>
      </w:r>
    </w:p>
    <w:p w14:paraId="6A9EBD41" w14:textId="4573C488" w:rsidR="00F27AC9" w:rsidRDefault="00F27AC9" w:rsidP="00F27AC9">
      <w:pPr>
        <w:widowControl/>
        <w:autoSpaceDE/>
        <w:autoSpaceDN/>
        <w:spacing w:after="200" w:line="360" w:lineRule="auto"/>
        <w:jc w:val="center"/>
      </w:pPr>
      <w:bookmarkStart w:id="10" w:name="_Hlk166140379"/>
      <w:r w:rsidRPr="00AF42D9">
        <w:t>§</w:t>
      </w:r>
      <w:r w:rsidR="00603551">
        <w:t xml:space="preserve"> </w:t>
      </w:r>
      <w:r w:rsidR="00895808">
        <w:t>1</w:t>
      </w:r>
      <w:r w:rsidR="000A2C43">
        <w:t>3</w:t>
      </w:r>
    </w:p>
    <w:bookmarkEnd w:id="10"/>
    <w:p w14:paraId="6A64A0C2" w14:textId="5403ECEB" w:rsidR="00EC5CA9" w:rsidRDefault="0094616A" w:rsidP="00F27AC9">
      <w:pPr>
        <w:spacing w:line="360" w:lineRule="auto"/>
        <w:jc w:val="both"/>
      </w:pPr>
      <w:r>
        <w:t>Certyfikat ważny jest bezterminowo dla osób wykonujących zadania terapeuty</w:t>
      </w:r>
      <w:r w:rsidR="00F27AC9">
        <w:t xml:space="preserve"> </w:t>
      </w:r>
      <w:r>
        <w:t>środowiskowego dzieci i młodzieży. W</w:t>
      </w:r>
      <w:r w:rsidR="00F27AC9">
        <w:t xml:space="preserve"> </w:t>
      </w:r>
      <w:r>
        <w:t>przypadku przerwy w wykonywaniu zadań terapeuty środowiskowego dzieci i młodzieży trwającej dłużej niż 5 lat</w:t>
      </w:r>
      <w:r w:rsidR="00F27AC9">
        <w:t xml:space="preserve"> </w:t>
      </w:r>
      <w:r>
        <w:t>certyfikat traci ważność.</w:t>
      </w:r>
    </w:p>
    <w:p w14:paraId="62695514" w14:textId="77777777" w:rsidR="001447BE" w:rsidRPr="001447BE" w:rsidRDefault="001447BE" w:rsidP="005947A6">
      <w:pPr>
        <w:spacing w:line="360" w:lineRule="auto"/>
        <w:jc w:val="both"/>
        <w:rPr>
          <w:b/>
          <w:bCs/>
        </w:rPr>
      </w:pPr>
    </w:p>
    <w:p w14:paraId="42BEB2F5" w14:textId="20E342C3" w:rsidR="001447BE" w:rsidRDefault="00CB24BC">
      <w:pPr>
        <w:pStyle w:val="Akapitzlist"/>
        <w:numPr>
          <w:ilvl w:val="0"/>
          <w:numId w:val="4"/>
        </w:numPr>
        <w:spacing w:line="360" w:lineRule="auto"/>
        <w:jc w:val="center"/>
        <w:rPr>
          <w:b/>
          <w:bCs/>
        </w:rPr>
      </w:pPr>
      <w:r w:rsidRPr="00EE1A62">
        <w:rPr>
          <w:b/>
          <w:bCs/>
        </w:rPr>
        <w:t>POSTANOWIENIA KONCOWE</w:t>
      </w:r>
    </w:p>
    <w:p w14:paraId="61994731" w14:textId="77777777" w:rsidR="00437A51" w:rsidRDefault="00437A51" w:rsidP="00437A51">
      <w:pPr>
        <w:pStyle w:val="Akapitzlist"/>
        <w:spacing w:line="360" w:lineRule="auto"/>
        <w:ind w:left="1080"/>
        <w:rPr>
          <w:b/>
          <w:bCs/>
        </w:rPr>
      </w:pPr>
    </w:p>
    <w:p w14:paraId="4FFA09A1" w14:textId="220D63D8" w:rsidR="00437A51" w:rsidRPr="00437A51" w:rsidRDefault="00437A51" w:rsidP="00437A51">
      <w:pPr>
        <w:spacing w:line="360" w:lineRule="auto"/>
        <w:ind w:left="360"/>
        <w:jc w:val="center"/>
      </w:pPr>
      <w:r w:rsidRPr="00437A51">
        <w:t>§ 1</w:t>
      </w:r>
      <w:r w:rsidR="000A2C43">
        <w:t>4</w:t>
      </w:r>
    </w:p>
    <w:p w14:paraId="7CBAAF47" w14:textId="232E7751" w:rsidR="00EE1A62" w:rsidRPr="00EE1A62" w:rsidRDefault="00EE1A62">
      <w:pPr>
        <w:pStyle w:val="Akapitzlist"/>
        <w:numPr>
          <w:ilvl w:val="0"/>
          <w:numId w:val="15"/>
        </w:numPr>
        <w:spacing w:line="360" w:lineRule="auto"/>
        <w:ind w:left="426" w:hanging="426"/>
      </w:pPr>
      <w:r w:rsidRPr="00EE1A62">
        <w:t>Uczestnik szkolenia jest zobowiązany do respektowania zasad niniejszego regulaminu.</w:t>
      </w:r>
    </w:p>
    <w:p w14:paraId="01921543" w14:textId="77777777" w:rsidR="00044B13" w:rsidRDefault="00EE1A62">
      <w:pPr>
        <w:pStyle w:val="Akapitzlist"/>
        <w:numPr>
          <w:ilvl w:val="0"/>
          <w:numId w:val="15"/>
        </w:numPr>
        <w:spacing w:line="360" w:lineRule="auto"/>
        <w:ind w:left="426" w:hanging="426"/>
      </w:pPr>
      <w:r w:rsidRPr="00EE1A62">
        <w:t>Organizator projektu zastrzega</w:t>
      </w:r>
      <w:r>
        <w:t xml:space="preserve"> </w:t>
      </w:r>
      <w:r w:rsidRPr="00EE1A62">
        <w:t>sobie możliwość wniesienia zmian do Regulaminu</w:t>
      </w:r>
      <w:r>
        <w:t>.</w:t>
      </w:r>
    </w:p>
    <w:p w14:paraId="4FFFCB7E" w14:textId="002426F1" w:rsidR="00EE1A62" w:rsidRDefault="00EE1A62">
      <w:pPr>
        <w:pStyle w:val="Akapitzlist"/>
        <w:numPr>
          <w:ilvl w:val="0"/>
          <w:numId w:val="15"/>
        </w:numPr>
        <w:spacing w:line="360" w:lineRule="auto"/>
        <w:ind w:left="426" w:hanging="426"/>
      </w:pPr>
      <w:r w:rsidRPr="00EE1A62">
        <w:t>Aktualny regulamin umieszczać będzie</w:t>
      </w:r>
      <w:r>
        <w:t xml:space="preserve"> </w:t>
      </w:r>
      <w:r w:rsidRPr="00EE1A62">
        <w:t xml:space="preserve">na stronie internetowej </w:t>
      </w:r>
      <w:r w:rsidR="00EB2D10">
        <w:t>Realizatora projektu</w:t>
      </w:r>
      <w:r>
        <w:t xml:space="preserve"> pod adresem: </w:t>
      </w:r>
      <w:r w:rsidRPr="00044FD5">
        <w:t>https://www.snzoz.lublin.pl/</w:t>
      </w:r>
      <w:r>
        <w:t xml:space="preserve"> w zakładce Projekty-&gt; aktualne projekty.</w:t>
      </w:r>
    </w:p>
    <w:p w14:paraId="62AA759C" w14:textId="1F93AB29" w:rsidR="00517CF6" w:rsidRDefault="00517CF6">
      <w:pPr>
        <w:pStyle w:val="Akapitzlist"/>
        <w:numPr>
          <w:ilvl w:val="0"/>
          <w:numId w:val="15"/>
        </w:numPr>
        <w:spacing w:line="360" w:lineRule="auto"/>
        <w:ind w:hanging="502"/>
      </w:pPr>
      <w:r>
        <w:t xml:space="preserve">Ostateczna interpretacja </w:t>
      </w:r>
      <w:r w:rsidR="00044B13">
        <w:t>R</w:t>
      </w:r>
      <w:r>
        <w:t xml:space="preserve">egulaminu szkolenia w dziedzinie </w:t>
      </w:r>
      <w:r w:rsidR="000904E3">
        <w:t>T</w:t>
      </w:r>
      <w:r>
        <w:t xml:space="preserve">erapia środowiskowa </w:t>
      </w:r>
      <w:r>
        <w:lastRenderedPageBreak/>
        <w:t xml:space="preserve">dzieci i młodzieży należy do </w:t>
      </w:r>
      <w:r w:rsidR="00044B13">
        <w:t>Realizatora projektu.</w:t>
      </w:r>
    </w:p>
    <w:p w14:paraId="64A8D818" w14:textId="4DE939FC" w:rsidR="00517CF6" w:rsidRDefault="00CB24BC">
      <w:pPr>
        <w:pStyle w:val="Akapitzlist"/>
        <w:numPr>
          <w:ilvl w:val="0"/>
          <w:numId w:val="15"/>
        </w:numPr>
        <w:spacing w:line="360" w:lineRule="auto"/>
        <w:ind w:hanging="502"/>
      </w:pPr>
      <w:r w:rsidRPr="002A734E">
        <w:t>Zmiany niniejszego regulaminu wymag</w:t>
      </w:r>
      <w:r w:rsidR="001447BE">
        <w:t>ają</w:t>
      </w:r>
      <w:r w:rsidRPr="002A734E">
        <w:t xml:space="preserve"> for</w:t>
      </w:r>
      <w:r w:rsidR="001447BE">
        <w:t>m</w:t>
      </w:r>
      <w:r w:rsidRPr="002A734E">
        <w:t>y pisemnej pod rygorem niewa</w:t>
      </w:r>
      <w:r w:rsidR="001447BE">
        <w:t>ż</w:t>
      </w:r>
      <w:r w:rsidRPr="002A734E">
        <w:t>no</w:t>
      </w:r>
      <w:r w:rsidR="001447BE">
        <w:t>ś</w:t>
      </w:r>
      <w:r w:rsidRPr="002A734E">
        <w:t>ci</w:t>
      </w:r>
      <w:r w:rsidR="007B6284">
        <w:t xml:space="preserve"> i obowiązujące od </w:t>
      </w:r>
      <w:r w:rsidR="00044B13">
        <w:t>dnia opublikowania zmienionego Regulaminu, zgodnie z ust. 3</w:t>
      </w:r>
      <w:r w:rsidR="007B6284">
        <w:t>.</w:t>
      </w:r>
    </w:p>
    <w:p w14:paraId="6E006445" w14:textId="6FF13F83" w:rsidR="001447BE" w:rsidRDefault="00CB24BC" w:rsidP="005947A6">
      <w:pPr>
        <w:pStyle w:val="Akapitzlist"/>
        <w:numPr>
          <w:ilvl w:val="0"/>
          <w:numId w:val="15"/>
        </w:numPr>
        <w:spacing w:line="360" w:lineRule="auto"/>
        <w:ind w:hanging="502"/>
      </w:pPr>
      <w:r w:rsidRPr="002A734E">
        <w:t xml:space="preserve">Regulamin wchodzi w </w:t>
      </w:r>
      <w:r w:rsidR="001447BE">
        <w:t>ż</w:t>
      </w:r>
      <w:r w:rsidRPr="002A734E">
        <w:t>ycie z dnie</w:t>
      </w:r>
      <w:r w:rsidR="001447BE">
        <w:t>m</w:t>
      </w:r>
      <w:r w:rsidRPr="002A734E">
        <w:t xml:space="preserve"> jego og</w:t>
      </w:r>
      <w:r w:rsidR="001447BE">
        <w:t>ł</w:t>
      </w:r>
      <w:r w:rsidRPr="002A734E">
        <w:t>oszenia.</w:t>
      </w:r>
    </w:p>
    <w:p w14:paraId="5DD4F9C1" w14:textId="48145F84" w:rsidR="003F5969" w:rsidRDefault="003F5969" w:rsidP="005947A6">
      <w:pPr>
        <w:pStyle w:val="Akapitzlist"/>
        <w:numPr>
          <w:ilvl w:val="0"/>
          <w:numId w:val="15"/>
        </w:numPr>
        <w:spacing w:line="360" w:lineRule="auto"/>
        <w:ind w:hanging="502"/>
      </w:pPr>
      <w:r>
        <w:t xml:space="preserve">Załączniki stanowią integralną część Regulaminu. </w:t>
      </w:r>
    </w:p>
    <w:p w14:paraId="3758CB72" w14:textId="3E20A515" w:rsidR="008941CF" w:rsidRDefault="008941CF" w:rsidP="008941CF">
      <w:pPr>
        <w:spacing w:line="360" w:lineRule="auto"/>
      </w:pPr>
      <w:r>
        <w:t xml:space="preserve">Zał. nr 1 – Formularz </w:t>
      </w:r>
      <w:r w:rsidR="00E901BB">
        <w:t>zgłoszeniowy</w:t>
      </w:r>
    </w:p>
    <w:p w14:paraId="1B9F8EC4" w14:textId="714B9DE4" w:rsidR="008941CF" w:rsidRDefault="008941CF" w:rsidP="008941CF">
      <w:pPr>
        <w:spacing w:line="360" w:lineRule="auto"/>
      </w:pPr>
      <w:r>
        <w:t>Zał. Nr 2 - Program szkolenia</w:t>
      </w:r>
      <w:r w:rsidR="006E41F1">
        <w:t xml:space="preserve"> Terapia środowiskowa DiM</w:t>
      </w:r>
    </w:p>
    <w:p w14:paraId="13300278" w14:textId="530A2A0C" w:rsidR="008941CF" w:rsidRDefault="008941CF" w:rsidP="008941CF">
      <w:pPr>
        <w:spacing w:line="360" w:lineRule="auto"/>
      </w:pPr>
      <w:r>
        <w:t xml:space="preserve">Zał. Nr 3 – Oświadczenie </w:t>
      </w:r>
      <w:r w:rsidR="00E901BB">
        <w:t>o zatrudnieniu</w:t>
      </w:r>
    </w:p>
    <w:p w14:paraId="179BD8F0" w14:textId="0A2FFABB" w:rsidR="00467D27" w:rsidRDefault="00467D27" w:rsidP="008941CF">
      <w:pPr>
        <w:spacing w:line="360" w:lineRule="auto"/>
      </w:pPr>
      <w:r>
        <w:t xml:space="preserve">Zał. Nr 4 – Umowa </w:t>
      </w:r>
      <w:r w:rsidR="00DC1864">
        <w:t>uczestnictwa w szkoleniu</w:t>
      </w:r>
    </w:p>
    <w:p w14:paraId="6ED40E43" w14:textId="720128EF" w:rsidR="00DC1864" w:rsidRPr="002A734E" w:rsidRDefault="00DC1864" w:rsidP="008941CF">
      <w:pPr>
        <w:spacing w:line="360" w:lineRule="auto"/>
      </w:pPr>
    </w:p>
    <w:sectPr w:rsidR="00DC1864" w:rsidRPr="002A734E" w:rsidSect="00F3282C">
      <w:headerReference w:type="default" r:id="rId7"/>
      <w:footerReference w:type="default" r:id="rId8"/>
      <w:pgSz w:w="11909" w:h="16843"/>
      <w:pgMar w:top="1160" w:right="1273" w:bottom="1193" w:left="14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CCCF" w14:textId="77777777" w:rsidR="008B2B0B" w:rsidRDefault="008B2B0B" w:rsidP="000F791D">
      <w:r>
        <w:separator/>
      </w:r>
    </w:p>
  </w:endnote>
  <w:endnote w:type="continuationSeparator" w:id="0">
    <w:p w14:paraId="7F2CBB46" w14:textId="77777777" w:rsidR="008B2B0B" w:rsidRDefault="008B2B0B" w:rsidP="000F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6759" w14:textId="77777777" w:rsidR="00047BF5" w:rsidRDefault="00047BF5" w:rsidP="00E817D9">
    <w:pPr>
      <w:pStyle w:val="Stopka"/>
      <w:tabs>
        <w:tab w:val="clear" w:pos="4536"/>
        <w:tab w:val="clear" w:pos="9072"/>
        <w:tab w:val="left" w:pos="2860"/>
      </w:tabs>
    </w:pPr>
  </w:p>
  <w:p w14:paraId="0DA2213B" w14:textId="644394B0" w:rsidR="00B45BC0" w:rsidRDefault="00047BF5" w:rsidP="00E817D9">
    <w:pPr>
      <w:pStyle w:val="Stopka"/>
      <w:tabs>
        <w:tab w:val="clear" w:pos="4536"/>
        <w:tab w:val="clear" w:pos="9072"/>
        <w:tab w:val="left" w:pos="2860"/>
      </w:tabs>
    </w:pPr>
    <w:r>
      <w:t xml:space="preserve">          </w:t>
    </w:r>
    <w:r w:rsidR="00E817D9">
      <w:t xml:space="preserve">    </w:t>
    </w:r>
    <w:r w:rsidR="004067B3">
      <w:rPr>
        <w:noProof/>
      </w:rPr>
      <w:drawing>
        <wp:inline distT="0" distB="0" distL="0" distR="0" wp14:anchorId="0FAC056C" wp14:editId="0AF4B2B2">
          <wp:extent cx="5816600" cy="623570"/>
          <wp:effectExtent l="0" t="0" r="0" b="5080"/>
          <wp:docPr id="1512069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69814" name="Obraz 15120698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660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E9D6" w14:textId="77777777" w:rsidR="008B2B0B" w:rsidRDefault="008B2B0B" w:rsidP="000F791D">
      <w:r>
        <w:separator/>
      </w:r>
    </w:p>
  </w:footnote>
  <w:footnote w:type="continuationSeparator" w:id="0">
    <w:p w14:paraId="5CF6AA7B" w14:textId="77777777" w:rsidR="008B2B0B" w:rsidRDefault="008B2B0B" w:rsidP="000F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00FC" w14:textId="7A542C43" w:rsidR="00B45BC0" w:rsidRDefault="00B45BC0">
    <w:pPr>
      <w:pStyle w:val="Nagwek"/>
    </w:pPr>
    <w:r>
      <w:t xml:space="preserve">     </w:t>
    </w:r>
    <w:r w:rsidR="00047BF5">
      <w:t xml:space="preserve">       </w:t>
    </w:r>
    <w:r>
      <w:t xml:space="preserve">    </w:t>
    </w:r>
    <w:r w:rsidR="00047BF5">
      <w:t xml:space="preserve">       </w:t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1B57"/>
    <w:multiLevelType w:val="hybridMultilevel"/>
    <w:tmpl w:val="187CD190"/>
    <w:lvl w:ilvl="0" w:tplc="F706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2D27"/>
    <w:multiLevelType w:val="hybridMultilevel"/>
    <w:tmpl w:val="C4EC2E78"/>
    <w:lvl w:ilvl="0" w:tplc="609CD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887"/>
    <w:multiLevelType w:val="multilevel"/>
    <w:tmpl w:val="5148B9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367A1"/>
    <w:multiLevelType w:val="hybridMultilevel"/>
    <w:tmpl w:val="ED4E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56928"/>
    <w:multiLevelType w:val="multilevel"/>
    <w:tmpl w:val="8FC2A31C"/>
    <w:lvl w:ilvl="0">
      <w:start w:val="1"/>
      <w:numFmt w:val="lowerLetter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0613A6"/>
    <w:multiLevelType w:val="hybridMultilevel"/>
    <w:tmpl w:val="858832AE"/>
    <w:lvl w:ilvl="0" w:tplc="1158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CA360A8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0893"/>
    <w:multiLevelType w:val="multilevel"/>
    <w:tmpl w:val="5148B9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D93093"/>
    <w:multiLevelType w:val="hybridMultilevel"/>
    <w:tmpl w:val="80FA67EC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9075CAF"/>
    <w:multiLevelType w:val="hybridMultilevel"/>
    <w:tmpl w:val="09E6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713AC"/>
    <w:multiLevelType w:val="hybridMultilevel"/>
    <w:tmpl w:val="1A9046F6"/>
    <w:lvl w:ilvl="0" w:tplc="1C6E1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29A31FC"/>
    <w:multiLevelType w:val="hybridMultilevel"/>
    <w:tmpl w:val="EA60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D5D6C"/>
    <w:multiLevelType w:val="hybridMultilevel"/>
    <w:tmpl w:val="3CFE45B0"/>
    <w:lvl w:ilvl="0" w:tplc="24BCC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A3F21"/>
    <w:multiLevelType w:val="multilevel"/>
    <w:tmpl w:val="69EE6D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color w:val="auto"/>
      </w:r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841FD7"/>
    <w:multiLevelType w:val="hybridMultilevel"/>
    <w:tmpl w:val="AE9ACF2C"/>
    <w:lvl w:ilvl="0" w:tplc="5E543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B7303"/>
    <w:multiLevelType w:val="hybridMultilevel"/>
    <w:tmpl w:val="5052AC62"/>
    <w:lvl w:ilvl="0" w:tplc="15A4A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F6FE0"/>
    <w:multiLevelType w:val="hybridMultilevel"/>
    <w:tmpl w:val="744854AA"/>
    <w:lvl w:ilvl="0" w:tplc="715C5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7769">
    <w:abstractNumId w:val="10"/>
  </w:num>
  <w:num w:numId="2" w16cid:durableId="1748262495">
    <w:abstractNumId w:val="13"/>
  </w:num>
  <w:num w:numId="3" w16cid:durableId="395709130">
    <w:abstractNumId w:val="5"/>
  </w:num>
  <w:num w:numId="4" w16cid:durableId="1200782231">
    <w:abstractNumId w:val="1"/>
  </w:num>
  <w:num w:numId="5" w16cid:durableId="1075592110">
    <w:abstractNumId w:val="15"/>
  </w:num>
  <w:num w:numId="6" w16cid:durableId="1310741532">
    <w:abstractNumId w:val="0"/>
  </w:num>
  <w:num w:numId="7" w16cid:durableId="1284144219">
    <w:abstractNumId w:val="14"/>
  </w:num>
  <w:num w:numId="8" w16cid:durableId="1005354913">
    <w:abstractNumId w:val="11"/>
  </w:num>
  <w:num w:numId="9" w16cid:durableId="317853329">
    <w:abstractNumId w:val="6"/>
  </w:num>
  <w:num w:numId="10" w16cid:durableId="62721658">
    <w:abstractNumId w:val="12"/>
  </w:num>
  <w:num w:numId="11" w16cid:durableId="1640067384">
    <w:abstractNumId w:val="4"/>
  </w:num>
  <w:num w:numId="12" w16cid:durableId="347098187">
    <w:abstractNumId w:val="2"/>
  </w:num>
  <w:num w:numId="13" w16cid:durableId="1606156852">
    <w:abstractNumId w:val="7"/>
  </w:num>
  <w:num w:numId="14" w16cid:durableId="1750736927">
    <w:abstractNumId w:val="3"/>
  </w:num>
  <w:num w:numId="15" w16cid:durableId="1580288401">
    <w:abstractNumId w:val="9"/>
  </w:num>
  <w:num w:numId="16" w16cid:durableId="99217459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86"/>
    <w:rsid w:val="00002780"/>
    <w:rsid w:val="000067A8"/>
    <w:rsid w:val="00012B01"/>
    <w:rsid w:val="00013E11"/>
    <w:rsid w:val="000345FC"/>
    <w:rsid w:val="00044B13"/>
    <w:rsid w:val="00044FD5"/>
    <w:rsid w:val="00047168"/>
    <w:rsid w:val="00047BF5"/>
    <w:rsid w:val="0008185E"/>
    <w:rsid w:val="000904E3"/>
    <w:rsid w:val="00090A10"/>
    <w:rsid w:val="00093628"/>
    <w:rsid w:val="0009780E"/>
    <w:rsid w:val="00097CF2"/>
    <w:rsid w:val="000A2C43"/>
    <w:rsid w:val="000B787B"/>
    <w:rsid w:val="000F0526"/>
    <w:rsid w:val="000F37B7"/>
    <w:rsid w:val="000F791D"/>
    <w:rsid w:val="00106042"/>
    <w:rsid w:val="001447BE"/>
    <w:rsid w:val="0018723D"/>
    <w:rsid w:val="0019383B"/>
    <w:rsid w:val="00195F10"/>
    <w:rsid w:val="001A04B8"/>
    <w:rsid w:val="001A2275"/>
    <w:rsid w:val="001A50B4"/>
    <w:rsid w:val="001B235F"/>
    <w:rsid w:val="001C43EC"/>
    <w:rsid w:val="00203174"/>
    <w:rsid w:val="0020456B"/>
    <w:rsid w:val="00222ED3"/>
    <w:rsid w:val="002464DC"/>
    <w:rsid w:val="00251DE9"/>
    <w:rsid w:val="00276A04"/>
    <w:rsid w:val="00277FD4"/>
    <w:rsid w:val="002809DE"/>
    <w:rsid w:val="002828A9"/>
    <w:rsid w:val="00290CE2"/>
    <w:rsid w:val="002A27BF"/>
    <w:rsid w:val="002A5302"/>
    <w:rsid w:val="002A5FD3"/>
    <w:rsid w:val="002A734E"/>
    <w:rsid w:val="002B04FF"/>
    <w:rsid w:val="002D3788"/>
    <w:rsid w:val="002D636E"/>
    <w:rsid w:val="002E4E62"/>
    <w:rsid w:val="00304369"/>
    <w:rsid w:val="003222BB"/>
    <w:rsid w:val="00327372"/>
    <w:rsid w:val="00332787"/>
    <w:rsid w:val="003803BF"/>
    <w:rsid w:val="003A2E70"/>
    <w:rsid w:val="003A5B8A"/>
    <w:rsid w:val="003A7971"/>
    <w:rsid w:val="003B35C0"/>
    <w:rsid w:val="003B3C8D"/>
    <w:rsid w:val="003B6CF2"/>
    <w:rsid w:val="003F5969"/>
    <w:rsid w:val="004067B3"/>
    <w:rsid w:val="00406F03"/>
    <w:rsid w:val="00423424"/>
    <w:rsid w:val="0042649C"/>
    <w:rsid w:val="00437A51"/>
    <w:rsid w:val="00444EE4"/>
    <w:rsid w:val="00450BD3"/>
    <w:rsid w:val="00461623"/>
    <w:rsid w:val="0046463D"/>
    <w:rsid w:val="00467D27"/>
    <w:rsid w:val="00471E72"/>
    <w:rsid w:val="00481185"/>
    <w:rsid w:val="004A0139"/>
    <w:rsid w:val="004C3715"/>
    <w:rsid w:val="004C60B9"/>
    <w:rsid w:val="00504DF0"/>
    <w:rsid w:val="00505654"/>
    <w:rsid w:val="00514289"/>
    <w:rsid w:val="00517CF6"/>
    <w:rsid w:val="00580841"/>
    <w:rsid w:val="005947A6"/>
    <w:rsid w:val="005A1100"/>
    <w:rsid w:val="005A2DC1"/>
    <w:rsid w:val="005B28C4"/>
    <w:rsid w:val="005B4534"/>
    <w:rsid w:val="005C1A69"/>
    <w:rsid w:val="005C7CE9"/>
    <w:rsid w:val="005D6FB8"/>
    <w:rsid w:val="005E5FF7"/>
    <w:rsid w:val="0060317B"/>
    <w:rsid w:val="00603551"/>
    <w:rsid w:val="006414AD"/>
    <w:rsid w:val="00641867"/>
    <w:rsid w:val="00693DA9"/>
    <w:rsid w:val="006949CF"/>
    <w:rsid w:val="006A32FB"/>
    <w:rsid w:val="006B0B81"/>
    <w:rsid w:val="006C477D"/>
    <w:rsid w:val="006E41F1"/>
    <w:rsid w:val="006F1122"/>
    <w:rsid w:val="006F4F6A"/>
    <w:rsid w:val="006F5BD3"/>
    <w:rsid w:val="0070594E"/>
    <w:rsid w:val="00715A21"/>
    <w:rsid w:val="00745E50"/>
    <w:rsid w:val="00750237"/>
    <w:rsid w:val="00780518"/>
    <w:rsid w:val="007833B6"/>
    <w:rsid w:val="00786C61"/>
    <w:rsid w:val="00786FCA"/>
    <w:rsid w:val="00791DE5"/>
    <w:rsid w:val="007920B9"/>
    <w:rsid w:val="007B4EDD"/>
    <w:rsid w:val="007B6284"/>
    <w:rsid w:val="007C2BAA"/>
    <w:rsid w:val="007F01DA"/>
    <w:rsid w:val="007F159F"/>
    <w:rsid w:val="007F3826"/>
    <w:rsid w:val="00807366"/>
    <w:rsid w:val="00830BA6"/>
    <w:rsid w:val="0085328F"/>
    <w:rsid w:val="008573DC"/>
    <w:rsid w:val="008601DF"/>
    <w:rsid w:val="00866EC6"/>
    <w:rsid w:val="00885CD0"/>
    <w:rsid w:val="00890D91"/>
    <w:rsid w:val="008941CF"/>
    <w:rsid w:val="00895808"/>
    <w:rsid w:val="008B1323"/>
    <w:rsid w:val="008B2B0B"/>
    <w:rsid w:val="008E1E1B"/>
    <w:rsid w:val="008F6243"/>
    <w:rsid w:val="00901F70"/>
    <w:rsid w:val="0092275D"/>
    <w:rsid w:val="0094616A"/>
    <w:rsid w:val="00951558"/>
    <w:rsid w:val="00960FE5"/>
    <w:rsid w:val="00966F06"/>
    <w:rsid w:val="00985A4D"/>
    <w:rsid w:val="009A03A0"/>
    <w:rsid w:val="009B7F6C"/>
    <w:rsid w:val="009E03C1"/>
    <w:rsid w:val="009E6E12"/>
    <w:rsid w:val="00A048BE"/>
    <w:rsid w:val="00A430CC"/>
    <w:rsid w:val="00A74439"/>
    <w:rsid w:val="00A97C40"/>
    <w:rsid w:val="00AB2FFE"/>
    <w:rsid w:val="00AC2ECD"/>
    <w:rsid w:val="00AF42D9"/>
    <w:rsid w:val="00B075DD"/>
    <w:rsid w:val="00B12256"/>
    <w:rsid w:val="00B36CE0"/>
    <w:rsid w:val="00B37B58"/>
    <w:rsid w:val="00B45BC0"/>
    <w:rsid w:val="00B5783A"/>
    <w:rsid w:val="00B64319"/>
    <w:rsid w:val="00B71A58"/>
    <w:rsid w:val="00B7546E"/>
    <w:rsid w:val="00B9611B"/>
    <w:rsid w:val="00B97A8B"/>
    <w:rsid w:val="00BB4FFD"/>
    <w:rsid w:val="00BD5B79"/>
    <w:rsid w:val="00C14D23"/>
    <w:rsid w:val="00C34111"/>
    <w:rsid w:val="00C44222"/>
    <w:rsid w:val="00C51DB8"/>
    <w:rsid w:val="00C53618"/>
    <w:rsid w:val="00C734C9"/>
    <w:rsid w:val="00C82845"/>
    <w:rsid w:val="00C86B87"/>
    <w:rsid w:val="00C87236"/>
    <w:rsid w:val="00C9443E"/>
    <w:rsid w:val="00CB24BC"/>
    <w:rsid w:val="00CE1DE0"/>
    <w:rsid w:val="00D032BD"/>
    <w:rsid w:val="00D1385D"/>
    <w:rsid w:val="00D31BED"/>
    <w:rsid w:val="00D34212"/>
    <w:rsid w:val="00D624B5"/>
    <w:rsid w:val="00D834AC"/>
    <w:rsid w:val="00D83600"/>
    <w:rsid w:val="00D9403C"/>
    <w:rsid w:val="00D94445"/>
    <w:rsid w:val="00DC1864"/>
    <w:rsid w:val="00E571EB"/>
    <w:rsid w:val="00E71846"/>
    <w:rsid w:val="00E72D86"/>
    <w:rsid w:val="00E817D9"/>
    <w:rsid w:val="00E822B8"/>
    <w:rsid w:val="00E8697D"/>
    <w:rsid w:val="00E901BB"/>
    <w:rsid w:val="00E938B9"/>
    <w:rsid w:val="00E95B54"/>
    <w:rsid w:val="00EA60AE"/>
    <w:rsid w:val="00EB2D10"/>
    <w:rsid w:val="00EC5CA9"/>
    <w:rsid w:val="00EC6922"/>
    <w:rsid w:val="00EE1A62"/>
    <w:rsid w:val="00EE6824"/>
    <w:rsid w:val="00EF3247"/>
    <w:rsid w:val="00EF40A2"/>
    <w:rsid w:val="00F05A30"/>
    <w:rsid w:val="00F165E7"/>
    <w:rsid w:val="00F27AC9"/>
    <w:rsid w:val="00F30EA6"/>
    <w:rsid w:val="00F3282C"/>
    <w:rsid w:val="00F41E9A"/>
    <w:rsid w:val="00F76B33"/>
    <w:rsid w:val="00F91B27"/>
    <w:rsid w:val="00F939FD"/>
    <w:rsid w:val="00FA2243"/>
    <w:rsid w:val="00FA2BD8"/>
    <w:rsid w:val="00FA5EA3"/>
    <w:rsid w:val="00FA788C"/>
    <w:rsid w:val="00FB4471"/>
    <w:rsid w:val="00FC1CB7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6F640"/>
  <w15:docId w15:val="{44934E19-5BE7-4429-AC86-0167CD12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B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A60AE"/>
    <w:pPr>
      <w:widowControl/>
      <w:autoSpaceDE/>
      <w:autoSpaceDN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3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5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C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9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91D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91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34111"/>
    <w:pPr>
      <w:widowControl/>
      <w:autoSpaceDE/>
      <w:autoSpaceDN/>
      <w:spacing w:before="100" w:beforeAutospacing="1" w:after="142" w:line="276" w:lineRule="auto"/>
    </w:pPr>
    <w:rPr>
      <w:rFonts w:eastAsia="Times New Roman"/>
    </w:rPr>
  </w:style>
  <w:style w:type="paragraph" w:customStyle="1" w:styleId="Default">
    <w:name w:val="Default"/>
    <w:rsid w:val="00B36CE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B36C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B36C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60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B45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BC0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B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C0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A6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51D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1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1DE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DE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2567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Anna Kot</cp:lastModifiedBy>
  <cp:revision>6</cp:revision>
  <cp:lastPrinted>2019-10-07T08:31:00Z</cp:lastPrinted>
  <dcterms:created xsi:type="dcterms:W3CDTF">2024-05-16T19:03:00Z</dcterms:created>
  <dcterms:modified xsi:type="dcterms:W3CDTF">2024-05-16T21:13:00Z</dcterms:modified>
</cp:coreProperties>
</file>